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67" w:rsidRDefault="00664467" w:rsidP="00664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32C1B">
        <w:rPr>
          <w:rFonts w:ascii="Times New Roman" w:hAnsi="Times New Roman"/>
          <w:b/>
          <w:bCs/>
          <w:iCs/>
          <w:color w:val="000000"/>
          <w:sz w:val="24"/>
          <w:szCs w:val="24"/>
        </w:rPr>
        <w:t>Информация о материально-техническом обеспечении</w:t>
      </w:r>
    </w:p>
    <w:p w:rsidR="008D73E4" w:rsidRPr="006A5FEC" w:rsidRDefault="002332AC" w:rsidP="00664467">
      <w:pPr>
        <w:spacing w:after="0"/>
        <w:jc w:val="center"/>
        <w:rPr>
          <w:rFonts w:ascii="Times New Roman" w:hAnsi="Times New Roman"/>
          <w:b/>
          <w:sz w:val="24"/>
        </w:rPr>
      </w:pPr>
      <w:r w:rsidRPr="002332AC">
        <w:rPr>
          <w:rFonts w:ascii="Times New Roman" w:hAnsi="Times New Roman"/>
          <w:b/>
          <w:sz w:val="24"/>
        </w:rPr>
        <w:t>М</w:t>
      </w:r>
      <w:r w:rsidR="003C6C6E">
        <w:rPr>
          <w:rFonts w:ascii="Times New Roman" w:hAnsi="Times New Roman"/>
          <w:b/>
          <w:sz w:val="24"/>
        </w:rPr>
        <w:t>К</w:t>
      </w:r>
      <w:r w:rsidRPr="002332AC">
        <w:rPr>
          <w:rFonts w:ascii="Times New Roman" w:hAnsi="Times New Roman"/>
          <w:b/>
          <w:sz w:val="24"/>
        </w:rPr>
        <w:t xml:space="preserve">ОУ </w:t>
      </w:r>
      <w:r w:rsidR="003C6C6E">
        <w:rPr>
          <w:rFonts w:ascii="Times New Roman" w:hAnsi="Times New Roman"/>
          <w:b/>
          <w:sz w:val="24"/>
        </w:rPr>
        <w:t>«СОШ №</w:t>
      </w:r>
      <w:r w:rsidR="00C528EE">
        <w:rPr>
          <w:rFonts w:ascii="Times New Roman" w:hAnsi="Times New Roman"/>
          <w:b/>
          <w:sz w:val="24"/>
        </w:rPr>
        <w:t>11</w:t>
      </w:r>
      <w:r w:rsidR="003C6C6E">
        <w:rPr>
          <w:rFonts w:ascii="Times New Roman" w:hAnsi="Times New Roman"/>
          <w:b/>
          <w:sz w:val="24"/>
        </w:rPr>
        <w:t>» г</w:t>
      </w:r>
      <w:proofErr w:type="gramStart"/>
      <w:r w:rsidR="003C6C6E">
        <w:rPr>
          <w:rFonts w:ascii="Times New Roman" w:hAnsi="Times New Roman"/>
          <w:b/>
          <w:sz w:val="24"/>
        </w:rPr>
        <w:t>.Х</w:t>
      </w:r>
      <w:proofErr w:type="gramEnd"/>
      <w:r w:rsidR="003C6C6E">
        <w:rPr>
          <w:rFonts w:ascii="Times New Roman" w:hAnsi="Times New Roman"/>
          <w:b/>
          <w:sz w:val="24"/>
        </w:rPr>
        <w:t>асавюрта</w:t>
      </w: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Муниципальное  </w:t>
      </w:r>
      <w:r w:rsidR="003C6C6E">
        <w:rPr>
          <w:rFonts w:ascii="Times New Roman" w:hAnsi="Times New Roman"/>
          <w:color w:val="000000"/>
          <w:sz w:val="24"/>
          <w:szCs w:val="24"/>
        </w:rPr>
        <w:t xml:space="preserve">казенное </w:t>
      </w:r>
      <w:r>
        <w:rPr>
          <w:rFonts w:ascii="Times New Roman" w:hAnsi="Times New Roman"/>
          <w:color w:val="000000"/>
          <w:sz w:val="24"/>
          <w:szCs w:val="24"/>
        </w:rPr>
        <w:t xml:space="preserve">общеобразовательное учреждение </w:t>
      </w:r>
      <w:r w:rsidR="003C6C6E">
        <w:rPr>
          <w:rFonts w:ascii="Times New Roman" w:hAnsi="Times New Roman"/>
          <w:color w:val="000000"/>
          <w:sz w:val="24"/>
          <w:szCs w:val="24"/>
        </w:rPr>
        <w:t>«С</w:t>
      </w:r>
      <w:r>
        <w:rPr>
          <w:rFonts w:ascii="Times New Roman" w:hAnsi="Times New Roman"/>
          <w:color w:val="000000"/>
          <w:sz w:val="24"/>
          <w:szCs w:val="24"/>
        </w:rPr>
        <w:t>редняя общеобразовательная</w:t>
      </w:r>
      <w:r w:rsidR="003C6C6E">
        <w:rPr>
          <w:rFonts w:ascii="Times New Roman" w:hAnsi="Times New Roman"/>
          <w:color w:val="000000"/>
          <w:sz w:val="24"/>
          <w:szCs w:val="24"/>
        </w:rPr>
        <w:t xml:space="preserve"> школа № </w:t>
      </w:r>
      <w:r w:rsidR="00C528EE">
        <w:rPr>
          <w:rFonts w:ascii="Times New Roman" w:hAnsi="Times New Roman"/>
          <w:color w:val="000000"/>
          <w:sz w:val="24"/>
          <w:szCs w:val="24"/>
        </w:rPr>
        <w:t>11</w:t>
      </w:r>
      <w:r w:rsidR="003C6C6E">
        <w:rPr>
          <w:rFonts w:ascii="Times New Roman" w:hAnsi="Times New Roman"/>
          <w:color w:val="000000"/>
          <w:sz w:val="24"/>
          <w:szCs w:val="24"/>
        </w:rPr>
        <w:t>»  г</w:t>
      </w:r>
      <w:proofErr w:type="gramStart"/>
      <w:r w:rsidR="003C6C6E">
        <w:rPr>
          <w:rFonts w:ascii="Times New Roman" w:hAnsi="Times New Roman"/>
          <w:color w:val="000000"/>
          <w:sz w:val="24"/>
          <w:szCs w:val="24"/>
        </w:rPr>
        <w:t>.Х</w:t>
      </w:r>
      <w:proofErr w:type="gramEnd"/>
      <w:r w:rsidR="003C6C6E">
        <w:rPr>
          <w:rFonts w:ascii="Times New Roman" w:hAnsi="Times New Roman"/>
          <w:color w:val="000000"/>
          <w:sz w:val="24"/>
          <w:szCs w:val="24"/>
        </w:rPr>
        <w:t xml:space="preserve">асавюрта </w:t>
      </w:r>
      <w:r>
        <w:rPr>
          <w:rFonts w:ascii="Times New Roman" w:hAnsi="Times New Roman"/>
          <w:color w:val="000000"/>
          <w:sz w:val="24"/>
          <w:szCs w:val="24"/>
        </w:rPr>
        <w:t xml:space="preserve">  находится в </w:t>
      </w:r>
      <w:r w:rsidR="00C528EE">
        <w:rPr>
          <w:rFonts w:ascii="Times New Roman" w:hAnsi="Times New Roman"/>
          <w:color w:val="000000"/>
          <w:sz w:val="24"/>
          <w:szCs w:val="24"/>
        </w:rPr>
        <w:t xml:space="preserve">трех </w:t>
      </w:r>
      <w:r w:rsidR="00602027">
        <w:rPr>
          <w:rFonts w:ascii="Times New Roman" w:hAnsi="Times New Roman"/>
          <w:color w:val="000000"/>
          <w:sz w:val="24"/>
          <w:szCs w:val="24"/>
        </w:rPr>
        <w:t>этажн</w:t>
      </w:r>
      <w:r w:rsidR="00C522EA">
        <w:rPr>
          <w:rFonts w:ascii="Times New Roman" w:hAnsi="Times New Roman"/>
          <w:color w:val="000000"/>
          <w:sz w:val="24"/>
          <w:szCs w:val="24"/>
        </w:rPr>
        <w:t>ом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здани</w:t>
      </w:r>
      <w:r w:rsidR="00C522EA">
        <w:rPr>
          <w:rFonts w:ascii="Times New Roman" w:hAnsi="Times New Roman"/>
          <w:color w:val="000000"/>
          <w:sz w:val="24"/>
          <w:szCs w:val="24"/>
        </w:rPr>
        <w:t>и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общей площадью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6100">
        <w:rPr>
          <w:rFonts w:ascii="Times New Roman" w:hAnsi="Times New Roman"/>
          <w:color w:val="000000"/>
          <w:sz w:val="24"/>
          <w:szCs w:val="24"/>
        </w:rPr>
        <w:t>2915.8</w:t>
      </w:r>
      <w:r>
        <w:rPr>
          <w:rFonts w:ascii="Times New Roman" w:hAnsi="Times New Roman"/>
          <w:color w:val="000000"/>
          <w:sz w:val="24"/>
          <w:szCs w:val="24"/>
        </w:rPr>
        <w:t xml:space="preserve"> кв.м. </w:t>
      </w:r>
      <w:r w:rsidR="0052411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 участком земли площадью </w:t>
      </w:r>
      <w:r w:rsidR="00602027">
        <w:rPr>
          <w:rFonts w:ascii="Times New Roman" w:hAnsi="Times New Roman"/>
          <w:color w:val="000000"/>
          <w:sz w:val="24"/>
          <w:szCs w:val="24"/>
        </w:rPr>
        <w:t>1</w:t>
      </w:r>
      <w:r w:rsidR="0052411E">
        <w:rPr>
          <w:rFonts w:ascii="Times New Roman" w:hAnsi="Times New Roman"/>
          <w:color w:val="000000"/>
          <w:sz w:val="24"/>
          <w:szCs w:val="24"/>
        </w:rPr>
        <w:t xml:space="preserve"> га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D0EDD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адресу: </w:t>
      </w:r>
      <w:r w:rsidR="0052411E">
        <w:rPr>
          <w:rFonts w:ascii="Times New Roman" w:hAnsi="Times New Roman"/>
          <w:color w:val="000000"/>
          <w:sz w:val="24"/>
          <w:szCs w:val="24"/>
        </w:rPr>
        <w:t>РД, г</w:t>
      </w:r>
      <w:proofErr w:type="gramStart"/>
      <w:r w:rsidR="0052411E">
        <w:rPr>
          <w:rFonts w:ascii="Times New Roman" w:hAnsi="Times New Roman"/>
          <w:color w:val="000000"/>
          <w:sz w:val="24"/>
          <w:szCs w:val="24"/>
        </w:rPr>
        <w:t>.Х</w:t>
      </w:r>
      <w:proofErr w:type="gramEnd"/>
      <w:r w:rsidR="0052411E">
        <w:rPr>
          <w:rFonts w:ascii="Times New Roman" w:hAnsi="Times New Roman"/>
          <w:color w:val="000000"/>
          <w:sz w:val="24"/>
          <w:szCs w:val="24"/>
        </w:rPr>
        <w:t xml:space="preserve">асавюрт, ул. </w:t>
      </w:r>
      <w:r w:rsidR="00C528EE">
        <w:rPr>
          <w:rFonts w:ascii="Times New Roman" w:hAnsi="Times New Roman"/>
          <w:color w:val="000000"/>
          <w:sz w:val="24"/>
          <w:szCs w:val="24"/>
        </w:rPr>
        <w:t>Автобусная 1</w:t>
      </w: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Имеющиеся материально-технические и информационные ресурсы позволяют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8D73E4" w:rsidRDefault="005D0EDD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остаточном  </w:t>
      </w:r>
      <w:proofErr w:type="gramStart"/>
      <w:r w:rsidR="008D73E4">
        <w:rPr>
          <w:rFonts w:ascii="Times New Roman" w:hAnsi="Times New Roman"/>
          <w:color w:val="000000"/>
          <w:sz w:val="24"/>
          <w:szCs w:val="24"/>
        </w:rPr>
        <w:t>уровне</w:t>
      </w:r>
      <w:proofErr w:type="gramEnd"/>
      <w:r w:rsidR="008D73E4">
        <w:rPr>
          <w:rFonts w:ascii="Times New Roman" w:hAnsi="Times New Roman"/>
          <w:color w:val="000000"/>
          <w:sz w:val="24"/>
          <w:szCs w:val="24"/>
        </w:rPr>
        <w:t xml:space="preserve"> реализовывать программы начального общего, основного общего,</w:t>
      </w: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среднего (полного) общего и дополнительного образования.</w:t>
      </w:r>
    </w:p>
    <w:p w:rsidR="005D0EDD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6420">
        <w:rPr>
          <w:rFonts w:ascii="Times New Roman" w:hAnsi="Times New Roman"/>
          <w:color w:val="334550"/>
          <w:sz w:val="24"/>
          <w:szCs w:val="24"/>
        </w:rPr>
        <w:t>1</w:t>
      </w:r>
      <w:r w:rsidRPr="00856420">
        <w:rPr>
          <w:rFonts w:ascii="Times New Roman" w:hAnsi="Times New Roman"/>
          <w:b/>
          <w:color w:val="334550"/>
          <w:sz w:val="24"/>
          <w:szCs w:val="24"/>
        </w:rPr>
        <w:t>.</w:t>
      </w:r>
      <w:r w:rsidRPr="005D0EDD">
        <w:rPr>
          <w:rFonts w:ascii="Tahoma" w:hAnsi="Tahoma" w:cs="Tahoma"/>
          <w:b/>
          <w:color w:val="334550"/>
          <w:sz w:val="24"/>
          <w:szCs w:val="24"/>
        </w:rPr>
        <w:t xml:space="preserve"> </w:t>
      </w:r>
      <w:r w:rsidR="005D0EDD" w:rsidRPr="005D0EDD">
        <w:rPr>
          <w:rFonts w:ascii="Times New Roman" w:hAnsi="Times New Roman"/>
          <w:b/>
          <w:color w:val="000000"/>
          <w:sz w:val="24"/>
          <w:szCs w:val="24"/>
        </w:rPr>
        <w:t>Кабинеты начальных классов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5241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Их </w:t>
      </w:r>
      <w:r w:rsidR="0052411E">
        <w:rPr>
          <w:rFonts w:ascii="Times New Roman" w:hAnsi="Times New Roman"/>
          <w:color w:val="000000"/>
          <w:sz w:val="24"/>
          <w:szCs w:val="24"/>
        </w:rPr>
        <w:t>всего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22EA">
        <w:rPr>
          <w:rFonts w:ascii="Times New Roman" w:hAnsi="Times New Roman"/>
          <w:color w:val="000000"/>
          <w:sz w:val="24"/>
          <w:szCs w:val="24"/>
        </w:rPr>
        <w:t>9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 кабинетов.</w:t>
      </w:r>
    </w:p>
    <w:p w:rsidR="008D73E4" w:rsidRDefault="0052411E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 кабинета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 оборудованы мультимедийными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3E4">
        <w:rPr>
          <w:rFonts w:ascii="Times New Roman" w:hAnsi="Times New Roman"/>
          <w:color w:val="000000"/>
          <w:sz w:val="24"/>
          <w:szCs w:val="24"/>
        </w:rPr>
        <w:t>комплексами, включающими интерактивные доски, мультимедийные проекторы,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3E4">
        <w:rPr>
          <w:rFonts w:ascii="Times New Roman" w:hAnsi="Times New Roman"/>
          <w:color w:val="000000"/>
          <w:sz w:val="24"/>
          <w:szCs w:val="24"/>
        </w:rPr>
        <w:t>экраны, необходимые для реализации ФГОС в.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22EA">
        <w:rPr>
          <w:rFonts w:ascii="Times New Roman" w:hAnsi="Times New Roman"/>
          <w:color w:val="000000"/>
          <w:sz w:val="24"/>
          <w:szCs w:val="24"/>
        </w:rPr>
        <w:t>9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кабинета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 оборудованы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типовым комплектом учебного и </w:t>
      </w:r>
      <w:proofErr w:type="gramStart"/>
      <w:r w:rsidR="00602027">
        <w:rPr>
          <w:rFonts w:ascii="Times New Roman" w:hAnsi="Times New Roman"/>
          <w:color w:val="000000"/>
          <w:sz w:val="24"/>
          <w:szCs w:val="24"/>
        </w:rPr>
        <w:t>учебно</w:t>
      </w:r>
      <w:r w:rsidR="00A00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2027">
        <w:rPr>
          <w:rFonts w:ascii="Times New Roman" w:hAnsi="Times New Roman"/>
          <w:color w:val="000000"/>
          <w:sz w:val="24"/>
          <w:szCs w:val="24"/>
        </w:rPr>
        <w:t>- наглядного</w:t>
      </w:r>
      <w:proofErr w:type="gramEnd"/>
      <w:r w:rsidR="00602027">
        <w:rPr>
          <w:rFonts w:ascii="Times New Roman" w:hAnsi="Times New Roman"/>
          <w:color w:val="000000"/>
          <w:sz w:val="24"/>
          <w:szCs w:val="24"/>
        </w:rPr>
        <w:t xml:space="preserve"> оборудования для общеобразовательных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2027">
        <w:rPr>
          <w:rFonts w:ascii="Times New Roman" w:hAnsi="Times New Roman"/>
          <w:color w:val="000000"/>
          <w:sz w:val="24"/>
          <w:szCs w:val="24"/>
        </w:rPr>
        <w:t>школ.</w:t>
      </w:r>
    </w:p>
    <w:p w:rsidR="008D73E4" w:rsidRDefault="005D0EDD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6420">
        <w:rPr>
          <w:rFonts w:ascii="Times New Roman" w:hAnsi="Times New Roman"/>
          <w:color w:val="334550"/>
          <w:sz w:val="24"/>
          <w:szCs w:val="24"/>
        </w:rPr>
        <w:t>2</w:t>
      </w:r>
      <w:r w:rsidR="008D73E4" w:rsidRPr="00856420">
        <w:rPr>
          <w:rFonts w:ascii="Times New Roman" w:hAnsi="Times New Roman"/>
          <w:color w:val="334550"/>
          <w:sz w:val="24"/>
          <w:szCs w:val="24"/>
        </w:rPr>
        <w:t>.</w:t>
      </w:r>
      <w:r w:rsidR="008D73E4">
        <w:rPr>
          <w:rFonts w:ascii="Tahoma" w:hAnsi="Tahoma" w:cs="Tahoma"/>
          <w:color w:val="334550"/>
          <w:sz w:val="24"/>
          <w:szCs w:val="24"/>
        </w:rPr>
        <w:t xml:space="preserve"> 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- кабинет </w:t>
      </w:r>
      <w:r w:rsidR="0052411E">
        <w:rPr>
          <w:rFonts w:ascii="Times New Roman" w:hAnsi="Times New Roman"/>
          <w:color w:val="000000"/>
          <w:sz w:val="24"/>
          <w:szCs w:val="24"/>
        </w:rPr>
        <w:t>химии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биологии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 оборудован типовым комплектом учебного и </w:t>
      </w:r>
      <w:proofErr w:type="gramStart"/>
      <w:r w:rsidR="008D73E4">
        <w:rPr>
          <w:rFonts w:ascii="Times New Roman" w:hAnsi="Times New Roman"/>
          <w:color w:val="000000"/>
          <w:sz w:val="24"/>
          <w:szCs w:val="24"/>
        </w:rPr>
        <w:t>учебно</w:t>
      </w:r>
      <w:r w:rsidR="00A00BC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D73E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3E4">
        <w:rPr>
          <w:rFonts w:ascii="Times New Roman" w:hAnsi="Times New Roman"/>
          <w:color w:val="000000"/>
          <w:sz w:val="24"/>
          <w:szCs w:val="24"/>
        </w:rPr>
        <w:t>наглядного</w:t>
      </w:r>
      <w:proofErr w:type="gramEnd"/>
      <w:r w:rsidR="008D73E4">
        <w:rPr>
          <w:rFonts w:ascii="Times New Roman" w:hAnsi="Times New Roman"/>
          <w:color w:val="000000"/>
          <w:sz w:val="24"/>
          <w:szCs w:val="24"/>
        </w:rPr>
        <w:t xml:space="preserve"> оборудования для общеобразовательных школ и мультимедийным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3E4">
        <w:rPr>
          <w:rFonts w:ascii="Times New Roman" w:hAnsi="Times New Roman"/>
          <w:color w:val="000000"/>
          <w:sz w:val="24"/>
          <w:szCs w:val="24"/>
        </w:rPr>
        <w:t>комплексом.</w:t>
      </w: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кабинет </w:t>
      </w:r>
      <w:r w:rsidRPr="00B43EFE">
        <w:rPr>
          <w:rFonts w:ascii="Times New Roman" w:hAnsi="Times New Roman"/>
          <w:color w:val="000000"/>
          <w:sz w:val="24"/>
          <w:szCs w:val="24"/>
        </w:rPr>
        <w:t>информатики</w:t>
      </w:r>
      <w:r w:rsidR="00B43EFE" w:rsidRPr="00B43EFE">
        <w:rPr>
          <w:rFonts w:ascii="Times New Roman" w:hAnsi="Times New Roman"/>
          <w:sz w:val="24"/>
          <w:szCs w:val="24"/>
        </w:rPr>
        <w:t xml:space="preserve"> оснащен</w:t>
      </w:r>
      <w:r w:rsidR="0052411E">
        <w:rPr>
          <w:rFonts w:ascii="Times New Roman" w:hAnsi="Times New Roman"/>
          <w:sz w:val="24"/>
          <w:szCs w:val="24"/>
        </w:rPr>
        <w:t xml:space="preserve"> ученически</w:t>
      </w:r>
      <w:r w:rsidR="00602027">
        <w:rPr>
          <w:rFonts w:ascii="Times New Roman" w:hAnsi="Times New Roman"/>
          <w:sz w:val="24"/>
          <w:szCs w:val="24"/>
        </w:rPr>
        <w:t xml:space="preserve">ми компьютерами, в количестве </w:t>
      </w:r>
      <w:r w:rsidR="00B10D05">
        <w:rPr>
          <w:rFonts w:ascii="Times New Roman" w:hAnsi="Times New Roman"/>
          <w:sz w:val="24"/>
          <w:szCs w:val="24"/>
        </w:rPr>
        <w:t>9</w:t>
      </w:r>
      <w:r w:rsidR="00B43EFE" w:rsidRPr="00B43EFE">
        <w:rPr>
          <w:rFonts w:ascii="Times New Roman" w:hAnsi="Times New Roman"/>
          <w:sz w:val="24"/>
          <w:szCs w:val="24"/>
        </w:rPr>
        <w:t xml:space="preserve"> </w:t>
      </w:r>
      <w:r w:rsidR="0052411E">
        <w:rPr>
          <w:rFonts w:ascii="Times New Roman" w:hAnsi="Times New Roman"/>
          <w:sz w:val="24"/>
          <w:szCs w:val="24"/>
        </w:rPr>
        <w:t>штук,</w:t>
      </w:r>
      <w:r w:rsidR="006831A0">
        <w:rPr>
          <w:rFonts w:ascii="Times New Roman" w:hAnsi="Times New Roman"/>
          <w:sz w:val="24"/>
          <w:szCs w:val="24"/>
        </w:rPr>
        <w:t xml:space="preserve"> </w:t>
      </w:r>
      <w:r w:rsidR="00B43EFE" w:rsidRPr="00B43EFE">
        <w:rPr>
          <w:rFonts w:ascii="Times New Roman" w:hAnsi="Times New Roman"/>
          <w:sz w:val="24"/>
          <w:szCs w:val="24"/>
        </w:rPr>
        <w:t>интерактивн</w:t>
      </w:r>
      <w:r w:rsidR="00B43EFE">
        <w:rPr>
          <w:rFonts w:ascii="Times New Roman" w:hAnsi="Times New Roman"/>
          <w:sz w:val="24"/>
          <w:szCs w:val="24"/>
        </w:rPr>
        <w:t>ой</w:t>
      </w:r>
      <w:r w:rsidR="00B43EFE" w:rsidRPr="00B43EFE">
        <w:rPr>
          <w:rFonts w:ascii="Times New Roman" w:hAnsi="Times New Roman"/>
          <w:sz w:val="24"/>
          <w:szCs w:val="24"/>
        </w:rPr>
        <w:t xml:space="preserve"> доск</w:t>
      </w:r>
      <w:r w:rsidR="00B43EFE">
        <w:rPr>
          <w:rFonts w:ascii="Times New Roman" w:hAnsi="Times New Roman"/>
          <w:sz w:val="24"/>
          <w:szCs w:val="24"/>
        </w:rPr>
        <w:t>ой</w:t>
      </w:r>
      <w:r w:rsidR="00B43EFE" w:rsidRPr="00B43EFE">
        <w:rPr>
          <w:rFonts w:ascii="Times New Roman" w:hAnsi="Times New Roman"/>
          <w:sz w:val="24"/>
          <w:szCs w:val="24"/>
        </w:rPr>
        <w:t>, мультимедийной техникой (проектор</w:t>
      </w:r>
      <w:proofErr w:type="gramStart"/>
      <w:r w:rsidR="00233C89">
        <w:rPr>
          <w:rFonts w:ascii="Times New Roman" w:hAnsi="Times New Roman"/>
          <w:sz w:val="24"/>
          <w:szCs w:val="24"/>
        </w:rPr>
        <w:t xml:space="preserve"> </w:t>
      </w:r>
      <w:r w:rsidR="00B43EFE" w:rsidRPr="00B43EFE">
        <w:rPr>
          <w:rFonts w:ascii="Times New Roman" w:hAnsi="Times New Roman"/>
          <w:sz w:val="24"/>
          <w:szCs w:val="24"/>
        </w:rPr>
        <w:t>,</w:t>
      </w:r>
      <w:proofErr w:type="gramEnd"/>
      <w:r w:rsidR="00B43EFE" w:rsidRPr="00B43EFE">
        <w:rPr>
          <w:rFonts w:ascii="Times New Roman" w:hAnsi="Times New Roman"/>
          <w:sz w:val="24"/>
          <w:szCs w:val="24"/>
        </w:rPr>
        <w:t xml:space="preserve"> микрофонами, </w:t>
      </w:r>
      <w:r w:rsidR="00B43EFE" w:rsidRPr="00B43EFE">
        <w:rPr>
          <w:rFonts w:ascii="Times New Roman" w:hAnsi="Times New Roman"/>
          <w:sz w:val="24"/>
          <w:szCs w:val="24"/>
          <w:lang w:val="en-US"/>
        </w:rPr>
        <w:t>Web</w:t>
      </w:r>
      <w:r w:rsidR="00B43EFE" w:rsidRPr="00B43EFE">
        <w:rPr>
          <w:rFonts w:ascii="Times New Roman" w:hAnsi="Times New Roman"/>
          <w:sz w:val="24"/>
          <w:szCs w:val="24"/>
        </w:rPr>
        <w:t>-камера</w:t>
      </w:r>
      <w:r w:rsidR="00602027">
        <w:rPr>
          <w:rFonts w:ascii="Times New Roman" w:hAnsi="Times New Roman"/>
          <w:sz w:val="24"/>
          <w:szCs w:val="24"/>
        </w:rPr>
        <w:t>, принтер,</w:t>
      </w:r>
      <w:r w:rsidR="006831A0">
        <w:rPr>
          <w:rFonts w:ascii="Times New Roman" w:hAnsi="Times New Roman"/>
          <w:sz w:val="24"/>
          <w:szCs w:val="24"/>
        </w:rPr>
        <w:t xml:space="preserve"> колонки</w:t>
      </w:r>
      <w:r w:rsidR="00233C89">
        <w:rPr>
          <w:rFonts w:ascii="Times New Roman" w:hAnsi="Times New Roman"/>
          <w:sz w:val="24"/>
          <w:szCs w:val="24"/>
        </w:rPr>
        <w:t xml:space="preserve"> </w:t>
      </w:r>
      <w:r w:rsidR="00B43EFE" w:rsidRPr="00B43EFE">
        <w:rPr>
          <w:rFonts w:ascii="Times New Roman" w:hAnsi="Times New Roman"/>
          <w:sz w:val="24"/>
          <w:szCs w:val="24"/>
        </w:rPr>
        <w:t>)</w:t>
      </w:r>
      <w:r w:rsidR="006831A0">
        <w:rPr>
          <w:rFonts w:ascii="Times New Roman" w:hAnsi="Times New Roman"/>
          <w:sz w:val="24"/>
          <w:szCs w:val="24"/>
        </w:rPr>
        <w:t>, также учительский компьютер.</w:t>
      </w: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кабинеты математики </w:t>
      </w:r>
      <w:proofErr w:type="gramStart"/>
      <w:r w:rsidR="00602027">
        <w:rPr>
          <w:rFonts w:ascii="Times New Roman" w:hAnsi="Times New Roman"/>
          <w:color w:val="000000"/>
          <w:sz w:val="24"/>
          <w:szCs w:val="24"/>
        </w:rPr>
        <w:t>оснащен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31A0">
        <w:rPr>
          <w:rFonts w:ascii="Times New Roman" w:hAnsi="Times New Roman"/>
          <w:color w:val="000000"/>
          <w:sz w:val="24"/>
          <w:szCs w:val="24"/>
        </w:rPr>
        <w:t>мультимедийным комплексом</w:t>
      </w: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кабинет русского языка и литературы </w:t>
      </w:r>
      <w:r w:rsidR="00602027">
        <w:rPr>
          <w:rFonts w:ascii="Times New Roman" w:hAnsi="Times New Roman"/>
          <w:color w:val="000000"/>
          <w:sz w:val="24"/>
          <w:szCs w:val="24"/>
        </w:rPr>
        <w:t>оснащен</w:t>
      </w:r>
      <w:r w:rsidR="00856420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856420">
        <w:rPr>
          <w:rFonts w:ascii="Times New Roman" w:hAnsi="Times New Roman"/>
          <w:color w:val="000000"/>
          <w:sz w:val="24"/>
          <w:szCs w:val="24"/>
        </w:rPr>
        <w:t>учебно- наглядным</w:t>
      </w:r>
      <w:proofErr w:type="gramEnd"/>
      <w:r w:rsidR="00856420">
        <w:rPr>
          <w:rFonts w:ascii="Times New Roman" w:hAnsi="Times New Roman"/>
          <w:color w:val="000000"/>
          <w:sz w:val="24"/>
          <w:szCs w:val="24"/>
        </w:rPr>
        <w:t xml:space="preserve">  оборудованием  для общеобразовательных школ и мультимедийным комплексом</w:t>
      </w: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кабинеты иностранного языка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оснащен</w:t>
      </w:r>
      <w:r w:rsidR="00856420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="00856420">
        <w:rPr>
          <w:rFonts w:ascii="Times New Roman" w:hAnsi="Times New Roman"/>
          <w:color w:val="000000"/>
          <w:sz w:val="24"/>
          <w:szCs w:val="24"/>
        </w:rPr>
        <w:t>учебно- наглядным</w:t>
      </w:r>
      <w:proofErr w:type="gramEnd"/>
      <w:r w:rsidR="00856420">
        <w:rPr>
          <w:rFonts w:ascii="Times New Roman" w:hAnsi="Times New Roman"/>
          <w:color w:val="000000"/>
          <w:sz w:val="24"/>
          <w:szCs w:val="24"/>
        </w:rPr>
        <w:t xml:space="preserve"> оборудовани</w:t>
      </w:r>
      <w:r w:rsidR="00602027">
        <w:rPr>
          <w:rFonts w:ascii="Times New Roman" w:hAnsi="Times New Roman"/>
          <w:color w:val="000000"/>
          <w:sz w:val="24"/>
          <w:szCs w:val="24"/>
        </w:rPr>
        <w:t>ем для общеобразовательных школ.</w:t>
      </w:r>
    </w:p>
    <w:p w:rsidR="00856420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кабинет истории</w:t>
      </w:r>
      <w:r w:rsidR="00602027">
        <w:rPr>
          <w:rFonts w:ascii="Times New Roman" w:hAnsi="Times New Roman"/>
          <w:color w:val="000000"/>
          <w:sz w:val="24"/>
          <w:szCs w:val="24"/>
        </w:rPr>
        <w:t xml:space="preserve"> и географии</w:t>
      </w:r>
      <w:r w:rsidR="005D0EDD" w:rsidRPr="005D0E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0EDD">
        <w:rPr>
          <w:rFonts w:ascii="Times New Roman" w:hAnsi="Times New Roman"/>
          <w:color w:val="000000"/>
          <w:sz w:val="24"/>
          <w:szCs w:val="24"/>
        </w:rPr>
        <w:t xml:space="preserve">оснащен </w:t>
      </w:r>
      <w:r w:rsidR="00856420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="00856420">
        <w:rPr>
          <w:rFonts w:ascii="Times New Roman" w:hAnsi="Times New Roman"/>
          <w:color w:val="000000"/>
          <w:sz w:val="24"/>
          <w:szCs w:val="24"/>
        </w:rPr>
        <w:t>учебно- наглядным</w:t>
      </w:r>
      <w:proofErr w:type="gramEnd"/>
      <w:r w:rsidR="00856420">
        <w:rPr>
          <w:rFonts w:ascii="Times New Roman" w:hAnsi="Times New Roman"/>
          <w:color w:val="000000"/>
          <w:sz w:val="24"/>
          <w:szCs w:val="24"/>
        </w:rPr>
        <w:t xml:space="preserve"> оборудованием  для </w:t>
      </w:r>
      <w:r w:rsidR="00602027">
        <w:rPr>
          <w:rFonts w:ascii="Times New Roman" w:hAnsi="Times New Roman"/>
          <w:color w:val="000000"/>
          <w:sz w:val="24"/>
          <w:szCs w:val="24"/>
        </w:rPr>
        <w:t>общеобразовательных школ.</w:t>
      </w:r>
    </w:p>
    <w:p w:rsidR="006831A0" w:rsidRDefault="006831A0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кабинет родных языков и литературы оснащен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учебно- наглядным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оборудованием для общеобразовательных школ</w:t>
      </w:r>
      <w:r w:rsidR="00602027">
        <w:rPr>
          <w:rFonts w:ascii="Times New Roman" w:hAnsi="Times New Roman"/>
          <w:color w:val="000000"/>
          <w:sz w:val="24"/>
          <w:szCs w:val="24"/>
        </w:rPr>
        <w:t>.</w:t>
      </w:r>
    </w:p>
    <w:p w:rsidR="00D36D47" w:rsidRDefault="00D36D47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D47" w:rsidRPr="00B43EFE" w:rsidRDefault="00D36D47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3EFE">
        <w:rPr>
          <w:rFonts w:ascii="Times New Roman" w:hAnsi="Times New Roman"/>
          <w:sz w:val="24"/>
          <w:szCs w:val="24"/>
        </w:rPr>
        <w:t>Все компьютеры школы (</w:t>
      </w:r>
      <w:r w:rsidR="00F40D13">
        <w:rPr>
          <w:rFonts w:ascii="Times New Roman" w:hAnsi="Times New Roman"/>
          <w:sz w:val="24"/>
          <w:szCs w:val="24"/>
        </w:rPr>
        <w:t>123</w:t>
      </w:r>
      <w:r w:rsidRPr="00B43EFE">
        <w:rPr>
          <w:rFonts w:ascii="Times New Roman" w:hAnsi="Times New Roman"/>
          <w:sz w:val="24"/>
          <w:szCs w:val="24"/>
        </w:rPr>
        <w:t xml:space="preserve"> штук) объединены в единую локальную сеть с выходом в </w:t>
      </w:r>
      <w:r w:rsidRPr="00B43EFE">
        <w:rPr>
          <w:rFonts w:ascii="Times New Roman" w:hAnsi="Times New Roman"/>
          <w:sz w:val="24"/>
          <w:szCs w:val="24"/>
          <w:lang w:val="en-US"/>
        </w:rPr>
        <w:t>Internet</w:t>
      </w:r>
      <w:r w:rsidRPr="00B43EFE">
        <w:rPr>
          <w:rFonts w:ascii="Times New Roman" w:hAnsi="Times New Roman"/>
          <w:sz w:val="24"/>
          <w:szCs w:val="24"/>
        </w:rPr>
        <w:t xml:space="preserve">, педагоги и обучающиеся имеют доступ к образовательным Интернет-ресурсам. На всех компьютерах установлено программное обеспечение: операционные системы </w:t>
      </w:r>
      <w:proofErr w:type="spellStart"/>
      <w:r w:rsidRPr="00B43EFE">
        <w:rPr>
          <w:rFonts w:ascii="Times New Roman" w:hAnsi="Times New Roman"/>
          <w:sz w:val="24"/>
          <w:szCs w:val="24"/>
        </w:rPr>
        <w:t>Windows</w:t>
      </w:r>
      <w:proofErr w:type="spellEnd"/>
      <w:r w:rsidRPr="00B43EFE">
        <w:rPr>
          <w:rFonts w:ascii="Times New Roman" w:hAnsi="Times New Roman"/>
          <w:sz w:val="24"/>
          <w:szCs w:val="24"/>
        </w:rPr>
        <w:t xml:space="preserve">, </w:t>
      </w:r>
      <w:r w:rsidRPr="00B43EFE">
        <w:rPr>
          <w:rFonts w:ascii="Times New Roman" w:hAnsi="Times New Roman"/>
          <w:sz w:val="24"/>
          <w:szCs w:val="24"/>
          <w:lang w:val="en-US"/>
        </w:rPr>
        <w:t>Linux</w:t>
      </w:r>
      <w:r w:rsidRPr="00B43EFE">
        <w:rPr>
          <w:rFonts w:ascii="Times New Roman" w:hAnsi="Times New Roman"/>
          <w:sz w:val="24"/>
          <w:szCs w:val="24"/>
        </w:rPr>
        <w:t xml:space="preserve">, антивирусные программы, архиваторы, офисные программы. Обучающиеся не имеют доступа к запрещенным Интернет ресурсам, для чего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EFE">
        <w:rPr>
          <w:rFonts w:ascii="Times New Roman" w:hAnsi="Times New Roman"/>
          <w:sz w:val="24"/>
          <w:szCs w:val="24"/>
        </w:rPr>
        <w:t xml:space="preserve"> рабочие компьютеры школы установлено специальное программное обеспечение.</w:t>
      </w:r>
    </w:p>
    <w:p w:rsidR="00856420" w:rsidRDefault="00856420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73E4" w:rsidRDefault="00856420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56420">
        <w:rPr>
          <w:rFonts w:ascii="Times New Roman" w:hAnsi="Times New Roman"/>
          <w:b/>
          <w:color w:val="000000"/>
          <w:sz w:val="24"/>
          <w:szCs w:val="24"/>
        </w:rPr>
        <w:t>3</w:t>
      </w:r>
      <w:r w:rsidR="008D73E4" w:rsidRPr="00856420">
        <w:rPr>
          <w:rFonts w:ascii="Times New Roman" w:hAnsi="Times New Roman"/>
          <w:b/>
          <w:color w:val="000000"/>
          <w:sz w:val="24"/>
          <w:szCs w:val="24"/>
        </w:rPr>
        <w:t>. Спортивный зал с раздевалками</w:t>
      </w:r>
      <w:r w:rsidR="00233C89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51880" w:rsidRPr="00493E24" w:rsidRDefault="00E51880" w:rsidP="00664467">
      <w:pPr>
        <w:tabs>
          <w:tab w:val="left" w:pos="250"/>
        </w:tabs>
        <w:spacing w:after="0" w:line="269" w:lineRule="exact"/>
        <w:rPr>
          <w:rFonts w:ascii="Times New Roman" w:hAnsi="Times New Roman"/>
          <w:sz w:val="24"/>
          <w:szCs w:val="24"/>
        </w:rPr>
      </w:pPr>
      <w:r w:rsidRPr="00493E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Имеется физкультурный зал</w:t>
      </w:r>
      <w:r w:rsidRPr="00BF59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BF599B">
        <w:rPr>
          <w:rFonts w:ascii="Times New Roman" w:hAnsi="Times New Roman"/>
          <w:sz w:val="24"/>
          <w:szCs w:val="24"/>
        </w:rPr>
        <w:t>наличие</w:t>
      </w:r>
      <w:r>
        <w:rPr>
          <w:rFonts w:ascii="Times New Roman" w:hAnsi="Times New Roman"/>
          <w:sz w:val="24"/>
          <w:szCs w:val="24"/>
        </w:rPr>
        <w:t>м</w:t>
      </w:r>
      <w:r w:rsidRPr="00BF599B">
        <w:rPr>
          <w:rFonts w:ascii="Times New Roman" w:hAnsi="Times New Roman"/>
          <w:sz w:val="24"/>
          <w:szCs w:val="24"/>
        </w:rPr>
        <w:t xml:space="preserve"> спортивного оборудования, </w:t>
      </w:r>
      <w:r w:rsidRPr="00BF59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есть </w:t>
      </w:r>
      <w:r w:rsidRPr="00BF599B">
        <w:rPr>
          <w:rFonts w:ascii="Times New Roman" w:hAnsi="Times New Roman"/>
          <w:sz w:val="24"/>
          <w:szCs w:val="24"/>
        </w:rPr>
        <w:t>акты-разрешения  на  использование  в  образовательном   процессе</w:t>
      </w:r>
      <w:r w:rsidRPr="00BF599B">
        <w:rPr>
          <w:rFonts w:ascii="Times New Roman" w:hAnsi="Times New Roman"/>
          <w:sz w:val="24"/>
          <w:szCs w:val="24"/>
        </w:rPr>
        <w:br/>
        <w:t xml:space="preserve">спортивного оборудования: </w:t>
      </w:r>
      <w:r w:rsidRPr="00BA403A">
        <w:rPr>
          <w:rFonts w:ascii="Times New Roman" w:hAnsi="Times New Roman"/>
          <w:b/>
          <w:bCs/>
          <w:iCs/>
          <w:sz w:val="24"/>
          <w:szCs w:val="24"/>
        </w:rPr>
        <w:t xml:space="preserve">имеется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1 </w:t>
      </w:r>
      <w:r w:rsidRPr="00BA403A">
        <w:rPr>
          <w:rFonts w:ascii="Times New Roman" w:hAnsi="Times New Roman"/>
          <w:b/>
          <w:bCs/>
          <w:iCs/>
          <w:sz w:val="24"/>
          <w:szCs w:val="24"/>
        </w:rPr>
        <w:t xml:space="preserve">с/зал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C0574C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="00602027">
        <w:rPr>
          <w:rFonts w:ascii="Times New Roman" w:hAnsi="Times New Roman"/>
          <w:b/>
          <w:bCs/>
          <w:iCs/>
          <w:sz w:val="24"/>
          <w:szCs w:val="24"/>
          <w:u w:val="single"/>
        </w:rPr>
        <w:t>0</w:t>
      </w:r>
      <w:r w:rsidR="00DF6191">
        <w:rPr>
          <w:rFonts w:ascii="Times New Roman" w:hAnsi="Times New Roman"/>
          <w:b/>
          <w:bCs/>
          <w:iCs/>
          <w:sz w:val="24"/>
          <w:szCs w:val="24"/>
          <w:u w:val="single"/>
        </w:rPr>
        <w:t>4</w:t>
      </w:r>
      <w:r w:rsidRPr="00C0574C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м</w:t>
      </w:r>
      <w:proofErr w:type="gramStart"/>
      <w:r w:rsidRPr="00C0574C">
        <w:rPr>
          <w:rFonts w:ascii="Times New Roman" w:hAnsi="Times New Roman"/>
          <w:b/>
          <w:bCs/>
          <w:iCs/>
          <w:sz w:val="24"/>
          <w:szCs w:val="24"/>
          <w:u w:val="single"/>
          <w:vertAlign w:val="superscript"/>
        </w:rPr>
        <w:t>2</w:t>
      </w:r>
      <w:proofErr w:type="gramEnd"/>
      <w:r w:rsidRPr="00BA403A">
        <w:rPr>
          <w:rFonts w:ascii="Times New Roman" w:hAnsi="Times New Roman"/>
          <w:b/>
          <w:bCs/>
          <w:iCs/>
          <w:sz w:val="24"/>
          <w:szCs w:val="24"/>
        </w:rPr>
        <w:t>; инвентарь соответствует нормам, находится в хорошем состоянии.</w:t>
      </w:r>
    </w:p>
    <w:p w:rsidR="00D36D47" w:rsidRDefault="00D36D47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73E4" w:rsidRDefault="00856420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6420">
        <w:rPr>
          <w:rFonts w:ascii="Times New Roman" w:hAnsi="Times New Roman"/>
          <w:b/>
          <w:color w:val="334550"/>
          <w:sz w:val="24"/>
          <w:szCs w:val="24"/>
        </w:rPr>
        <w:t>5</w:t>
      </w:r>
      <w:r w:rsidR="008D73E4" w:rsidRPr="00856420">
        <w:rPr>
          <w:rFonts w:ascii="Times New Roman" w:hAnsi="Times New Roman"/>
          <w:b/>
          <w:color w:val="334550"/>
          <w:sz w:val="24"/>
          <w:szCs w:val="24"/>
        </w:rPr>
        <w:t>.</w:t>
      </w:r>
      <w:r w:rsidR="008D73E4" w:rsidRPr="00856420">
        <w:rPr>
          <w:rFonts w:ascii="Tahoma" w:hAnsi="Tahoma" w:cs="Tahoma"/>
          <w:b/>
          <w:color w:val="334550"/>
          <w:sz w:val="24"/>
          <w:szCs w:val="24"/>
        </w:rPr>
        <w:t xml:space="preserve"> </w:t>
      </w:r>
      <w:r w:rsidR="008D73E4" w:rsidRPr="00856420">
        <w:rPr>
          <w:rFonts w:ascii="Times New Roman" w:hAnsi="Times New Roman"/>
          <w:b/>
          <w:color w:val="000000"/>
          <w:sz w:val="24"/>
          <w:szCs w:val="24"/>
        </w:rPr>
        <w:t xml:space="preserve">Медицинский </w:t>
      </w:r>
      <w:r w:rsidR="00854A84">
        <w:rPr>
          <w:rFonts w:ascii="Times New Roman" w:hAnsi="Times New Roman"/>
          <w:b/>
          <w:color w:val="000000"/>
          <w:sz w:val="24"/>
          <w:szCs w:val="24"/>
        </w:rPr>
        <w:t>кабинет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 состоит из медицинског</w:t>
      </w:r>
      <w:proofErr w:type="gramStart"/>
      <w:r w:rsidR="008D73E4">
        <w:rPr>
          <w:rFonts w:ascii="Times New Roman" w:hAnsi="Times New Roman"/>
          <w:color w:val="000000"/>
          <w:sz w:val="24"/>
          <w:szCs w:val="24"/>
        </w:rPr>
        <w:t>о</w:t>
      </w:r>
      <w:r w:rsidR="005103C8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8D73E4">
        <w:rPr>
          <w:rFonts w:ascii="Times New Roman" w:hAnsi="Times New Roman"/>
          <w:color w:val="000000"/>
          <w:sz w:val="24"/>
          <w:szCs w:val="24"/>
        </w:rPr>
        <w:t xml:space="preserve"> процедурного</w:t>
      </w:r>
      <w:r w:rsidR="005103C8">
        <w:rPr>
          <w:rFonts w:ascii="Times New Roman" w:hAnsi="Times New Roman"/>
          <w:color w:val="000000"/>
          <w:sz w:val="24"/>
          <w:szCs w:val="24"/>
        </w:rPr>
        <w:t>)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 кабинета.</w:t>
      </w:r>
    </w:p>
    <w:p w:rsidR="00233C89" w:rsidRPr="00233C89" w:rsidRDefault="00233C89" w:rsidP="00664467">
      <w:pPr>
        <w:widowControl w:val="0"/>
        <w:suppressAutoHyphens/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 xml:space="preserve">Проводятся  медицинские профилактические осмотры школьников. </w:t>
      </w:r>
      <w:r w:rsidR="005103C8">
        <w:rPr>
          <w:rFonts w:ascii="Times New Roman" w:hAnsi="Times New Roman"/>
          <w:bCs/>
          <w:sz w:val="24"/>
          <w:szCs w:val="24"/>
        </w:rPr>
        <w:t xml:space="preserve"> </w:t>
      </w:r>
      <w:r w:rsidRPr="00233C89">
        <w:rPr>
          <w:rFonts w:ascii="Times New Roman" w:hAnsi="Times New Roman"/>
          <w:bCs/>
          <w:sz w:val="24"/>
          <w:szCs w:val="24"/>
        </w:rPr>
        <w:t>Для профилактики заболеваний педагогами совместно с медицинскими работниками проводится: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>заполнение листка здоровья в классном журнале, на основе медицинских осмотров;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>соблюдение светового, теплового, санитарно-гигиенического режимов, правил расстановки мебели;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 xml:space="preserve"> организация работы с </w:t>
      </w:r>
      <w:proofErr w:type="gramStart"/>
      <w:r w:rsidRPr="00233C89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233C89">
        <w:rPr>
          <w:rFonts w:ascii="Times New Roman" w:hAnsi="Times New Roman"/>
          <w:bCs/>
          <w:sz w:val="24"/>
          <w:szCs w:val="24"/>
        </w:rPr>
        <w:t>, отнесенными по состоянию здоровья к спецгруппам;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>организация горячего питания, «витаминного стола» в столовой;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>проведение динамических пауз между уроками, физкультминуток, традиционных Дней здоровья;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 xml:space="preserve"> организация лекториев для родителей, анкетирование о состоянии здоровья детей;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 xml:space="preserve"> привлечение медицинских работников к проведению классных часов и родительских собраний;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 xml:space="preserve"> организация медицинских осмотров обучающихся;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 xml:space="preserve"> исключение перегрузок обучающихся;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lastRenderedPageBreak/>
        <w:t xml:space="preserve"> проведение праздников, конкурсов, классных часов, бесед, игр по охране здоровья;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>организация внеклассной спортивной работы;</w:t>
      </w:r>
    </w:p>
    <w:p w:rsidR="00233C89" w:rsidRPr="00233C89" w:rsidRDefault="00233C89" w:rsidP="00664467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33C89">
        <w:rPr>
          <w:rFonts w:ascii="Times New Roman" w:hAnsi="Times New Roman"/>
          <w:bCs/>
          <w:sz w:val="24"/>
          <w:szCs w:val="24"/>
        </w:rPr>
        <w:t xml:space="preserve"> пропаганда здорового образа жизни.</w:t>
      </w:r>
    </w:p>
    <w:p w:rsidR="00233C89" w:rsidRDefault="00233C89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73E4" w:rsidRDefault="00856420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6420">
        <w:rPr>
          <w:rFonts w:ascii="Times New Roman" w:hAnsi="Times New Roman"/>
          <w:b/>
          <w:color w:val="334550"/>
          <w:sz w:val="24"/>
          <w:szCs w:val="24"/>
        </w:rPr>
        <w:t>6</w:t>
      </w:r>
      <w:r w:rsidR="008D73E4" w:rsidRPr="00856420">
        <w:rPr>
          <w:rFonts w:ascii="Tahoma" w:hAnsi="Tahoma" w:cs="Tahoma"/>
          <w:b/>
          <w:color w:val="334550"/>
          <w:sz w:val="24"/>
          <w:szCs w:val="24"/>
        </w:rPr>
        <w:t xml:space="preserve">. </w:t>
      </w:r>
      <w:r w:rsidR="008D73E4" w:rsidRPr="00856420">
        <w:rPr>
          <w:rFonts w:ascii="Times New Roman" w:hAnsi="Times New Roman"/>
          <w:b/>
          <w:color w:val="000000"/>
          <w:sz w:val="24"/>
          <w:szCs w:val="24"/>
        </w:rPr>
        <w:t>Столовая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 расположена на первом этаже школы и рассчитана на </w:t>
      </w:r>
      <w:r w:rsidR="005103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22EA">
        <w:rPr>
          <w:rFonts w:ascii="Times New Roman" w:hAnsi="Times New Roman"/>
          <w:color w:val="000000"/>
          <w:sz w:val="24"/>
          <w:szCs w:val="24"/>
        </w:rPr>
        <w:t>60</w:t>
      </w:r>
      <w:r w:rsidR="005103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D73E4">
        <w:rPr>
          <w:rFonts w:ascii="Times New Roman" w:hAnsi="Times New Roman"/>
          <w:color w:val="000000"/>
          <w:sz w:val="24"/>
          <w:szCs w:val="24"/>
        </w:rPr>
        <w:t>посадочных</w:t>
      </w:r>
      <w:proofErr w:type="gramEnd"/>
    </w:p>
    <w:p w:rsidR="008D73E4" w:rsidRDefault="008D73E4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мест. Учащиеся</w:t>
      </w:r>
      <w:r w:rsidR="00D36D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1975">
        <w:rPr>
          <w:rFonts w:ascii="Times New Roman" w:hAnsi="Times New Roman"/>
          <w:color w:val="000000"/>
          <w:sz w:val="24"/>
          <w:szCs w:val="24"/>
        </w:rPr>
        <w:t xml:space="preserve">начальных классов </w:t>
      </w:r>
      <w:r>
        <w:rPr>
          <w:rFonts w:ascii="Times New Roman" w:hAnsi="Times New Roman"/>
          <w:color w:val="000000"/>
          <w:sz w:val="24"/>
          <w:szCs w:val="24"/>
        </w:rPr>
        <w:t>имеют возможность получать горячий обед, а</w:t>
      </w:r>
      <w:r w:rsidR="00D36D4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приобрести продукцию буфета.</w:t>
      </w:r>
    </w:p>
    <w:p w:rsidR="00233C89" w:rsidRDefault="00233C89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6D47" w:rsidRDefault="00856420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56420">
        <w:rPr>
          <w:rFonts w:ascii="Times New Roman" w:hAnsi="Times New Roman"/>
          <w:b/>
          <w:color w:val="000000"/>
          <w:sz w:val="24"/>
          <w:szCs w:val="24"/>
        </w:rPr>
        <w:t>7</w:t>
      </w:r>
      <w:r w:rsidR="008D73E4" w:rsidRPr="00856420">
        <w:rPr>
          <w:rFonts w:ascii="Times New Roman" w:hAnsi="Times New Roman"/>
          <w:b/>
          <w:color w:val="000000"/>
          <w:sz w:val="24"/>
          <w:szCs w:val="24"/>
        </w:rPr>
        <w:t>. Административные помещения</w:t>
      </w:r>
    </w:p>
    <w:p w:rsidR="00D36D47" w:rsidRPr="00856420" w:rsidRDefault="00D36D47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D73E4" w:rsidRPr="00856420" w:rsidRDefault="00856420" w:rsidP="0066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56420">
        <w:rPr>
          <w:rFonts w:ascii="Times New Roman" w:hAnsi="Times New Roman"/>
          <w:b/>
          <w:color w:val="334550"/>
          <w:sz w:val="24"/>
          <w:szCs w:val="24"/>
        </w:rPr>
        <w:t>8</w:t>
      </w:r>
      <w:r w:rsidR="008D73E4" w:rsidRPr="00856420">
        <w:rPr>
          <w:rFonts w:ascii="Times New Roman" w:hAnsi="Times New Roman"/>
          <w:b/>
          <w:color w:val="334550"/>
          <w:sz w:val="24"/>
          <w:szCs w:val="24"/>
        </w:rPr>
        <w:t xml:space="preserve">. </w:t>
      </w:r>
      <w:r w:rsidR="008D73E4" w:rsidRPr="00856420">
        <w:rPr>
          <w:rFonts w:ascii="Times New Roman" w:hAnsi="Times New Roman"/>
          <w:b/>
          <w:color w:val="000000"/>
          <w:sz w:val="24"/>
          <w:szCs w:val="24"/>
        </w:rPr>
        <w:t>Инженерно-технические сооружения и технические помещения</w:t>
      </w:r>
    </w:p>
    <w:p w:rsidR="00D36D47" w:rsidRDefault="00D36D47" w:rsidP="00664467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D36D47">
        <w:rPr>
          <w:rFonts w:ascii="Times New Roman" w:hAnsi="Times New Roman"/>
          <w:sz w:val="24"/>
          <w:szCs w:val="24"/>
        </w:rPr>
        <w:t xml:space="preserve">В школе созданы безопасные условия для организации учебно-воспитательного процесса. Все здания и сооружения школы оборудованы автоматической пожарной сигнализацией с системой речевого оповещения о пожарной опасности. Все помещения  школы оснащены  первичными средствами пожаротушения (огнетушителями).  На всех этажах  и в кабинетах школы имеются планы эвакуации, инструкции по действиям  в случае возникновения пожара. </w:t>
      </w:r>
      <w:r>
        <w:rPr>
          <w:rFonts w:ascii="Times New Roman" w:hAnsi="Times New Roman"/>
          <w:sz w:val="24"/>
          <w:szCs w:val="24"/>
        </w:rPr>
        <w:t xml:space="preserve">Систематически </w:t>
      </w:r>
      <w:r w:rsidRPr="00D36D47">
        <w:rPr>
          <w:rFonts w:ascii="Times New Roman" w:hAnsi="Times New Roman"/>
          <w:sz w:val="24"/>
          <w:szCs w:val="24"/>
        </w:rPr>
        <w:t xml:space="preserve"> с обучающимися и сотрудниками школы проводятся тренировочные эвакуации из условно горящего здания школы. </w:t>
      </w:r>
    </w:p>
    <w:p w:rsidR="005103C8" w:rsidRDefault="00D36D47" w:rsidP="00664467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</w:t>
      </w:r>
      <w:r w:rsidR="008D73E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имеется </w:t>
      </w:r>
      <w:r w:rsidR="00B43EFE">
        <w:rPr>
          <w:rFonts w:ascii="Times New Roman" w:hAnsi="Times New Roman"/>
          <w:color w:val="000000"/>
          <w:sz w:val="24"/>
          <w:szCs w:val="24"/>
        </w:rPr>
        <w:t xml:space="preserve"> «тревожн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="00B43EFE">
        <w:rPr>
          <w:rFonts w:ascii="Times New Roman" w:hAnsi="Times New Roman"/>
          <w:color w:val="000000"/>
          <w:sz w:val="24"/>
          <w:szCs w:val="24"/>
        </w:rPr>
        <w:t xml:space="preserve"> кнопк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B43EFE">
        <w:rPr>
          <w:rFonts w:ascii="Times New Roman" w:hAnsi="Times New Roman"/>
          <w:color w:val="000000"/>
          <w:sz w:val="24"/>
          <w:szCs w:val="24"/>
        </w:rPr>
        <w:t>».</w:t>
      </w:r>
    </w:p>
    <w:p w:rsidR="00B43EFE" w:rsidRPr="005103C8" w:rsidRDefault="008D73E4" w:rsidP="00664467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безопасности территория школы ограждена.</w:t>
      </w:r>
    </w:p>
    <w:p w:rsidR="00D36D47" w:rsidRPr="00C204FA" w:rsidRDefault="00D36D47" w:rsidP="00664467">
      <w:pPr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D36D47" w:rsidRPr="007F0E7E" w:rsidRDefault="00D36D47" w:rsidP="00664467">
      <w:pPr>
        <w:spacing w:after="0"/>
        <w:ind w:firstLine="426"/>
      </w:pPr>
      <w:r w:rsidRPr="007F0E7E">
        <w:t>.</w:t>
      </w:r>
    </w:p>
    <w:p w:rsidR="00C2184D" w:rsidRDefault="00C2184D" w:rsidP="00664467">
      <w:pPr>
        <w:spacing w:after="0"/>
      </w:pPr>
    </w:p>
    <w:sectPr w:rsidR="00C2184D" w:rsidSect="00664467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F65"/>
    <w:multiLevelType w:val="singleLevel"/>
    <w:tmpl w:val="5DA05F3A"/>
    <w:lvl w:ilvl="0">
      <w:numFmt w:val="bullet"/>
      <w:lvlText w:val="-"/>
      <w:lvlJc w:val="left"/>
    </w:lvl>
  </w:abstractNum>
  <w:abstractNum w:abstractNumId="1">
    <w:nsid w:val="6BA26788"/>
    <w:multiLevelType w:val="hybridMultilevel"/>
    <w:tmpl w:val="0CAC5CE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D73E4"/>
    <w:rsid w:val="000A1975"/>
    <w:rsid w:val="000E6100"/>
    <w:rsid w:val="002235F4"/>
    <w:rsid w:val="002272EF"/>
    <w:rsid w:val="002332AC"/>
    <w:rsid w:val="00233C89"/>
    <w:rsid w:val="003569F9"/>
    <w:rsid w:val="003C6C6E"/>
    <w:rsid w:val="004941A1"/>
    <w:rsid w:val="004C64DB"/>
    <w:rsid w:val="004E0BD3"/>
    <w:rsid w:val="005103C8"/>
    <w:rsid w:val="0052411E"/>
    <w:rsid w:val="005D0EDD"/>
    <w:rsid w:val="00602027"/>
    <w:rsid w:val="006141C1"/>
    <w:rsid w:val="00632C1B"/>
    <w:rsid w:val="00645922"/>
    <w:rsid w:val="00664467"/>
    <w:rsid w:val="006831A0"/>
    <w:rsid w:val="006A5FEC"/>
    <w:rsid w:val="00854A84"/>
    <w:rsid w:val="00856420"/>
    <w:rsid w:val="008D73E4"/>
    <w:rsid w:val="00A00BCB"/>
    <w:rsid w:val="00B10D05"/>
    <w:rsid w:val="00B24907"/>
    <w:rsid w:val="00B43EFE"/>
    <w:rsid w:val="00C2184D"/>
    <w:rsid w:val="00C522EA"/>
    <w:rsid w:val="00C528EE"/>
    <w:rsid w:val="00CC5398"/>
    <w:rsid w:val="00D36D47"/>
    <w:rsid w:val="00DF6191"/>
    <w:rsid w:val="00E51880"/>
    <w:rsid w:val="00EA566C"/>
    <w:rsid w:val="00F4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3C8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12B82407871149BCE1C65A393261B3" ma:contentTypeVersion="1" ma:contentTypeDescription="Создание документа." ma:contentTypeScope="" ma:versionID="3c7784e83828d822eb319c02562930d7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D43427C-6A3B-4890-A6F9-A0E30EA6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1DE12-BF58-41DB-B1EF-84D3C5DB17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BD3994-C714-48B5-840F-00F1B0569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4D4C1-2221-4631-8DD5-197A2FDA712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8DD0AF-9F56-4B6C-B0D6-31CA8AAEF59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школа</cp:lastModifiedBy>
  <cp:revision>2</cp:revision>
  <dcterms:created xsi:type="dcterms:W3CDTF">2020-01-21T13:05:00Z</dcterms:created>
  <dcterms:modified xsi:type="dcterms:W3CDTF">2020-01-21T13:05:00Z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S5QAU4VNKZPS-1520-7</vt:lpwstr>
  </property>
  <property fmtid="{D5CDD505-2E9C-101B-9397-08002B2CF9AE}" pid="3" name="_dlc_DocIdItemGuid">
    <vt:lpwstr>528d972c-8e27-4fef-adc5-b8748fa34bfd</vt:lpwstr>
  </property>
  <property fmtid="{D5CDD505-2E9C-101B-9397-08002B2CF9AE}" pid="4" name="_dlc_DocIdUrl">
    <vt:lpwstr>http://ko-2013.koiro.local:82/Buy/School9/_layouts/15/DocIdRedir.aspx?ID=S5QAU4VNKZPS-1520-7, S5QAU4VNKZPS-1520-7</vt:lpwstr>
  </property>
</Properties>
</file>