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A7" w:rsidRDefault="00DE6DA7" w:rsidP="00D64E43">
      <w:pPr>
        <w:jc w:val="right"/>
        <w:rPr>
          <w:b/>
          <w:color w:val="FF0000"/>
          <w:sz w:val="28"/>
          <w:szCs w:val="28"/>
        </w:rPr>
      </w:pPr>
    </w:p>
    <w:p w:rsidR="00DE6DA7" w:rsidRDefault="00D42C29" w:rsidP="00D42C29">
      <w:pPr>
        <w:ind w:left="-709"/>
        <w:jc w:val="center"/>
        <w:rPr>
          <w:b/>
          <w:color w:val="FF0000"/>
          <w:sz w:val="28"/>
          <w:szCs w:val="28"/>
        </w:rPr>
      </w:pPr>
      <w:r w:rsidRPr="00D42C29">
        <w:rPr>
          <w:b/>
          <w:color w:val="FF0000"/>
          <w:sz w:val="28"/>
          <w:szCs w:val="28"/>
        </w:rPr>
        <w:object w:dxaOrig="16833" w:dyaOrig="11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8.9pt;height:514.3pt" o:ole="">
            <v:imagedata r:id="rId6" o:title=""/>
          </v:shape>
          <o:OLEObject Type="Embed" ProgID="Word.Document.12" ShapeID="_x0000_i1025" DrawAspect="Content" ObjectID="_1630730762" r:id="rId7"/>
        </w:object>
      </w:r>
    </w:p>
    <w:p w:rsidR="00DE6DA7" w:rsidRDefault="00DE6DA7" w:rsidP="00D64E43">
      <w:pPr>
        <w:jc w:val="right"/>
        <w:rPr>
          <w:b/>
          <w:color w:val="FF0000"/>
          <w:sz w:val="28"/>
          <w:szCs w:val="28"/>
        </w:rPr>
      </w:pPr>
    </w:p>
    <w:p w:rsidR="00F542E4" w:rsidRPr="00C2452A" w:rsidRDefault="007D2477" w:rsidP="00C2452A">
      <w:pPr>
        <w:jc w:val="center"/>
        <w:rPr>
          <w:b/>
          <w:sz w:val="28"/>
          <w:szCs w:val="28"/>
        </w:rPr>
      </w:pPr>
      <w:r w:rsidRPr="00311AEE">
        <w:rPr>
          <w:b/>
          <w:sz w:val="32"/>
          <w:szCs w:val="32"/>
        </w:rPr>
        <w:t>Пояснительная записка</w:t>
      </w:r>
    </w:p>
    <w:p w:rsidR="00620FD9" w:rsidRPr="00192FC7" w:rsidRDefault="00F542E4">
      <w:pPr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t xml:space="preserve">          </w:t>
      </w:r>
      <w:r w:rsidR="00311AEE">
        <w:rPr>
          <w:b/>
          <w:sz w:val="28"/>
          <w:szCs w:val="28"/>
        </w:rPr>
        <w:t xml:space="preserve">                  </w:t>
      </w:r>
      <w:r w:rsidRPr="00F542E4">
        <w:rPr>
          <w:b/>
          <w:sz w:val="28"/>
          <w:szCs w:val="28"/>
        </w:rPr>
        <w:t xml:space="preserve"> </w:t>
      </w:r>
      <w:r w:rsidR="007D2477" w:rsidRPr="00F542E4">
        <w:rPr>
          <w:b/>
          <w:sz w:val="28"/>
          <w:szCs w:val="28"/>
        </w:rPr>
        <w:t>к учебному плану МКОУ «СОШ №11» г.</w:t>
      </w:r>
      <w:r>
        <w:rPr>
          <w:b/>
          <w:sz w:val="28"/>
          <w:szCs w:val="28"/>
        </w:rPr>
        <w:t xml:space="preserve"> </w:t>
      </w:r>
      <w:r w:rsidR="007D2477" w:rsidRPr="00F542E4">
        <w:rPr>
          <w:b/>
          <w:sz w:val="28"/>
          <w:szCs w:val="28"/>
        </w:rPr>
        <w:t>Хасавюрт РД</w:t>
      </w:r>
      <w:r w:rsidR="007327B1" w:rsidRPr="00F542E4">
        <w:rPr>
          <w:b/>
          <w:sz w:val="28"/>
          <w:szCs w:val="28"/>
        </w:rPr>
        <w:t xml:space="preserve"> н</w:t>
      </w:r>
      <w:r w:rsidR="007D2477" w:rsidRPr="00F542E4">
        <w:rPr>
          <w:b/>
          <w:sz w:val="28"/>
          <w:szCs w:val="28"/>
        </w:rPr>
        <w:t>а 2</w:t>
      </w:r>
      <w:r w:rsidR="007F585E" w:rsidRPr="007F585E">
        <w:rPr>
          <w:b/>
          <w:sz w:val="28"/>
          <w:szCs w:val="28"/>
        </w:rPr>
        <w:t>0</w:t>
      </w:r>
      <w:r w:rsidR="007D2477" w:rsidRPr="00F542E4">
        <w:rPr>
          <w:b/>
          <w:sz w:val="28"/>
          <w:szCs w:val="28"/>
        </w:rPr>
        <w:t>19-2020 учебный год.</w:t>
      </w:r>
    </w:p>
    <w:p w:rsidR="00620FD9" w:rsidRPr="00F542E4" w:rsidRDefault="00620FD9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Учебный план МКОУ «СОШ №11» разработан на основе:</w:t>
      </w:r>
    </w:p>
    <w:p w:rsidR="009B0AAB" w:rsidRPr="00F542E4" w:rsidRDefault="00620FD9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-Федерального закона от 12 декабря 2012 №273-ФЗ «Об образовании в Российской Федерации»;</w:t>
      </w:r>
    </w:p>
    <w:p w:rsidR="00620FD9" w:rsidRPr="00F542E4" w:rsidRDefault="00620FD9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-приказа Министерства образования Российской Федерации от 9 марта 2004г. №1312 «Об утверждении федерального базисного учебного плана и примерных учебных планов для образовательных учреждений  Российской Федерации, реализующих программы общего образования» (в ред. </w:t>
      </w:r>
      <w:r w:rsidR="009B0AAB" w:rsidRPr="00F542E4">
        <w:rPr>
          <w:sz w:val="28"/>
          <w:szCs w:val="28"/>
        </w:rPr>
        <w:t xml:space="preserve">Приказов </w:t>
      </w:r>
      <w:proofErr w:type="spellStart"/>
      <w:r w:rsidR="009B0AAB" w:rsidRPr="00F542E4">
        <w:rPr>
          <w:sz w:val="28"/>
          <w:szCs w:val="28"/>
        </w:rPr>
        <w:t>Минобрнауки</w:t>
      </w:r>
      <w:proofErr w:type="spellEnd"/>
      <w:r w:rsidR="009B0AAB" w:rsidRPr="00F542E4">
        <w:rPr>
          <w:sz w:val="28"/>
          <w:szCs w:val="28"/>
        </w:rPr>
        <w:t xml:space="preserve"> России от 20.08.2008 №241, от 30.08.2010 №889, от 03.06.2011 №1994, от</w:t>
      </w:r>
      <w:r w:rsidR="007F6C5B" w:rsidRPr="00F542E4">
        <w:rPr>
          <w:sz w:val="28"/>
          <w:szCs w:val="28"/>
        </w:rPr>
        <w:t xml:space="preserve"> </w:t>
      </w:r>
      <w:r w:rsidR="009B0AAB" w:rsidRPr="00F542E4">
        <w:rPr>
          <w:sz w:val="28"/>
          <w:szCs w:val="28"/>
        </w:rPr>
        <w:t xml:space="preserve"> 01.02.2012 №74);</w:t>
      </w:r>
    </w:p>
    <w:p w:rsidR="007327B1" w:rsidRPr="00F542E4" w:rsidRDefault="007327B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-приказа Министерства образования и науки Российской Федерации от 6 октября 2009г.№373 «Об утверждении и введении в действие федерального государственного стандарта начального общего образования (в ред. приказов </w:t>
      </w:r>
      <w:proofErr w:type="spellStart"/>
      <w:r w:rsidRPr="00F542E4">
        <w:rPr>
          <w:sz w:val="28"/>
          <w:szCs w:val="28"/>
        </w:rPr>
        <w:t>Минобрнауки</w:t>
      </w:r>
      <w:proofErr w:type="spellEnd"/>
      <w:r w:rsidRPr="00F542E4">
        <w:rPr>
          <w:sz w:val="28"/>
          <w:szCs w:val="28"/>
        </w:rPr>
        <w:t xml:space="preserve"> России от 26.11.2010 №1241, от 22.09.2011 №2357, от 18.12.2012 №1060);</w:t>
      </w:r>
    </w:p>
    <w:p w:rsidR="007327B1" w:rsidRPr="00F542E4" w:rsidRDefault="00A039CA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-приказа Министерства образования и науки Российской Федерации от 31 января 2012г. №69 «О внесении изменени</w:t>
      </w:r>
      <w:r w:rsidR="009D0662" w:rsidRPr="00F542E4">
        <w:rPr>
          <w:sz w:val="28"/>
          <w:szCs w:val="28"/>
        </w:rPr>
        <w:t>й в федеральный компонент государственных</w:t>
      </w:r>
      <w:r w:rsidR="00A039F1" w:rsidRPr="00F542E4">
        <w:rPr>
          <w:sz w:val="28"/>
          <w:szCs w:val="28"/>
        </w:rPr>
        <w:t xml:space="preserve"> образовательных стандартов начального общего, основного общего и </w:t>
      </w:r>
      <w:proofErr w:type="spellStart"/>
      <w:r w:rsidR="00A039F1" w:rsidRPr="00F542E4">
        <w:rPr>
          <w:sz w:val="28"/>
          <w:szCs w:val="28"/>
        </w:rPr>
        <w:t>срелнего</w:t>
      </w:r>
      <w:proofErr w:type="spellEnd"/>
      <w:r w:rsidR="00A039F1" w:rsidRPr="00F542E4">
        <w:rPr>
          <w:sz w:val="28"/>
          <w:szCs w:val="28"/>
        </w:rPr>
        <w:t xml:space="preserve"> общего образования, утвержденный приказом Министерства образования </w:t>
      </w:r>
      <w:r w:rsidR="009D0662" w:rsidRPr="00F542E4">
        <w:rPr>
          <w:sz w:val="28"/>
          <w:szCs w:val="28"/>
        </w:rPr>
        <w:t xml:space="preserve">  </w:t>
      </w:r>
      <w:r w:rsidR="00A039F1" w:rsidRPr="00F542E4">
        <w:rPr>
          <w:sz w:val="28"/>
          <w:szCs w:val="28"/>
        </w:rPr>
        <w:t>Российской Федерации от 5 марта 2004 г. №1089»;</w:t>
      </w:r>
    </w:p>
    <w:p w:rsidR="00A039F1" w:rsidRPr="00F542E4" w:rsidRDefault="00A039F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-письма Министерства образования и науки Российской Федерации от 4 марта 2010 г. №03-413 «О методических рекомендациях по организации элективных курсов»;</w:t>
      </w:r>
    </w:p>
    <w:p w:rsidR="00A039F1" w:rsidRPr="00F542E4" w:rsidRDefault="00A039F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-письма Министерства образования и науки Российской Федерации от 26 июня 2012 г.№03-ПГ-МОН-10430 «Об изучении предмета «Технология».</w:t>
      </w:r>
    </w:p>
    <w:p w:rsidR="00A039F1" w:rsidRPr="00F542E4" w:rsidRDefault="00A039F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lastRenderedPageBreak/>
        <w:t>-Закона Республики Дагестан «Об образовании в Республике Дагестан» от 15 июня 2014 г. №</w:t>
      </w:r>
      <w:r w:rsidR="002E4072" w:rsidRPr="00F542E4">
        <w:rPr>
          <w:sz w:val="28"/>
          <w:szCs w:val="28"/>
        </w:rPr>
        <w:t>48.</w:t>
      </w:r>
    </w:p>
    <w:p w:rsidR="000B104E" w:rsidRPr="000B104E" w:rsidRDefault="002E4072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         Учебный план для МКОУ «СОШ №11» разработан на основе федерального базисного плана. Предлагаемый </w:t>
      </w:r>
      <w:r w:rsidR="00F542E4">
        <w:rPr>
          <w:sz w:val="28"/>
          <w:szCs w:val="28"/>
        </w:rPr>
        <w:t xml:space="preserve">учебный план распределяет </w:t>
      </w:r>
      <w:proofErr w:type="gramStart"/>
      <w:r w:rsidR="00F542E4">
        <w:rPr>
          <w:sz w:val="28"/>
          <w:szCs w:val="28"/>
        </w:rPr>
        <w:t>время</w:t>
      </w:r>
      <w:proofErr w:type="gramEnd"/>
      <w:r w:rsidRPr="00F542E4">
        <w:rPr>
          <w:sz w:val="28"/>
          <w:szCs w:val="28"/>
        </w:rPr>
        <w:t xml:space="preserve"> отводимое на освоение федерального компонента, национально- регионального компонента и компонента ОУ по классам и учебным предметам, определяет максимальный объем учебной нагрузки обучающихся.</w:t>
      </w:r>
      <w:r w:rsidR="00192FC7" w:rsidRPr="00192FC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F542E4">
        <w:rPr>
          <w:sz w:val="28"/>
          <w:szCs w:val="28"/>
        </w:rPr>
        <w:t>Целью реализации учебного плана является создание условий, способствующих умственному развитию учащихся, самопознанию и осознанному личностно-профес</w:t>
      </w:r>
      <w:r w:rsidR="00826935">
        <w:rPr>
          <w:sz w:val="28"/>
          <w:szCs w:val="28"/>
        </w:rPr>
        <w:t>с</w:t>
      </w:r>
      <w:r w:rsidRPr="00F542E4">
        <w:rPr>
          <w:sz w:val="28"/>
          <w:szCs w:val="28"/>
        </w:rPr>
        <w:t xml:space="preserve">иональному самоопределению, не зависящих </w:t>
      </w:r>
      <w:r w:rsidR="000B104E">
        <w:rPr>
          <w:sz w:val="28"/>
          <w:szCs w:val="28"/>
        </w:rPr>
        <w:t xml:space="preserve">от </w:t>
      </w:r>
      <w:proofErr w:type="spellStart"/>
      <w:r w:rsidR="000B104E">
        <w:rPr>
          <w:sz w:val="28"/>
          <w:szCs w:val="28"/>
        </w:rPr>
        <w:t>социокультурных</w:t>
      </w:r>
      <w:proofErr w:type="spellEnd"/>
      <w:r w:rsidR="000B104E">
        <w:rPr>
          <w:sz w:val="28"/>
          <w:szCs w:val="28"/>
        </w:rPr>
        <w:t xml:space="preserve"> возможностей</w:t>
      </w:r>
      <w:r w:rsidR="000B104E" w:rsidRPr="000B104E">
        <w:rPr>
          <w:sz w:val="28"/>
          <w:szCs w:val="28"/>
        </w:rPr>
        <w:t xml:space="preserve"> </w:t>
      </w:r>
      <w:r w:rsidR="000B104E">
        <w:rPr>
          <w:sz w:val="28"/>
          <w:szCs w:val="28"/>
        </w:rPr>
        <w:t>семьи и ее</w:t>
      </w:r>
      <w:r w:rsidR="000B104E" w:rsidRPr="000B104E">
        <w:rPr>
          <w:sz w:val="28"/>
          <w:szCs w:val="28"/>
        </w:rPr>
        <w:t xml:space="preserve"> </w:t>
      </w:r>
      <w:r w:rsidRPr="00F542E4">
        <w:rPr>
          <w:sz w:val="28"/>
          <w:szCs w:val="28"/>
        </w:rPr>
        <w:t>им</w:t>
      </w:r>
      <w:r w:rsidR="005121B5" w:rsidRPr="00F542E4">
        <w:rPr>
          <w:sz w:val="28"/>
          <w:szCs w:val="28"/>
        </w:rPr>
        <w:t>ущественного положения.</w:t>
      </w:r>
      <w:r w:rsidR="000B104E" w:rsidRPr="000B104E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0B104E">
        <w:rPr>
          <w:sz w:val="28"/>
          <w:szCs w:val="28"/>
        </w:rPr>
        <w:t xml:space="preserve">  </w:t>
      </w:r>
    </w:p>
    <w:p w:rsidR="003D0D41" w:rsidRPr="00F542E4" w:rsidRDefault="003D0D4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Задачи:</w:t>
      </w:r>
    </w:p>
    <w:p w:rsidR="003D0D41" w:rsidRPr="00F542E4" w:rsidRDefault="003D0D4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-достижение учащимися глубоких знаний по предметам, развитие умений интегрировать знания смежных областей научного познания;</w:t>
      </w:r>
    </w:p>
    <w:p w:rsidR="003D0D41" w:rsidRPr="00F542E4" w:rsidRDefault="003D0D4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-подготовка учащихся к осознанному выбору профессий,</w:t>
      </w:r>
      <w:r w:rsidR="00392D6A" w:rsidRPr="00F542E4">
        <w:rPr>
          <w:sz w:val="28"/>
          <w:szCs w:val="28"/>
        </w:rPr>
        <w:t xml:space="preserve"> </w:t>
      </w:r>
      <w:r w:rsidRPr="00F542E4">
        <w:rPr>
          <w:sz w:val="28"/>
          <w:szCs w:val="28"/>
        </w:rPr>
        <w:t>развитие деловитости, конкурентоспособности в сфере будущей профессиональной деятельности;</w:t>
      </w:r>
    </w:p>
    <w:p w:rsidR="003D0D41" w:rsidRPr="00F542E4" w:rsidRDefault="003D0D41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-создание культурно</w:t>
      </w:r>
      <w:r w:rsidR="00D900CE" w:rsidRPr="00F542E4">
        <w:rPr>
          <w:sz w:val="28"/>
          <w:szCs w:val="28"/>
        </w:rPr>
        <w:t>-</w:t>
      </w:r>
      <w:r w:rsidRPr="00F542E4">
        <w:rPr>
          <w:sz w:val="28"/>
          <w:szCs w:val="28"/>
        </w:rPr>
        <w:t xml:space="preserve"> насыщен</w:t>
      </w:r>
      <w:r w:rsidR="00D900CE" w:rsidRPr="00F542E4">
        <w:rPr>
          <w:sz w:val="28"/>
          <w:szCs w:val="28"/>
        </w:rPr>
        <w:t xml:space="preserve">ной, </w:t>
      </w:r>
      <w:r w:rsidR="00455299" w:rsidRPr="00F542E4">
        <w:rPr>
          <w:sz w:val="28"/>
          <w:szCs w:val="28"/>
        </w:rPr>
        <w:t>духовно-нравственной образовательной среды;</w:t>
      </w:r>
    </w:p>
    <w:p w:rsidR="00455299" w:rsidRPr="00F542E4" w:rsidRDefault="00455299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Создание условий для максимального развития индивидуальности ребенка, его способностей, склонностей, интересов, самоопределения;</w:t>
      </w:r>
    </w:p>
    <w:p w:rsidR="00455299" w:rsidRPr="00F542E4" w:rsidRDefault="00455299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-обеспечение индивидуально- ориентированного подхода к организации образовательной деятельности;</w:t>
      </w:r>
    </w:p>
    <w:p w:rsidR="00455299" w:rsidRPr="00F542E4" w:rsidRDefault="00455299" w:rsidP="007327B1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-создание условий для формирования мотивации к обучению и познанию;</w:t>
      </w:r>
    </w:p>
    <w:p w:rsidR="00924490" w:rsidRPr="000F1344" w:rsidRDefault="00455299" w:rsidP="000F1344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-формирование компетентной личности, способной решать разнообразные проблемы, используя имеющиеся у нее знания и умения.</w:t>
      </w:r>
    </w:p>
    <w:p w:rsidR="00924490" w:rsidRDefault="00924490">
      <w:pPr>
        <w:rPr>
          <w:sz w:val="28"/>
          <w:szCs w:val="28"/>
        </w:rPr>
      </w:pPr>
    </w:p>
    <w:tbl>
      <w:tblPr>
        <w:tblpPr w:leftFromText="180" w:rightFromText="180" w:vertAnchor="text" w:tblpX="15536" w:tblpY="-1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9049FE" w:rsidTr="00393481">
        <w:trPr>
          <w:trHeight w:val="113"/>
        </w:trPr>
        <w:tc>
          <w:tcPr>
            <w:tcW w:w="324" w:type="dxa"/>
            <w:tcBorders>
              <w:top w:val="nil"/>
              <w:left w:val="nil"/>
              <w:bottom w:val="nil"/>
            </w:tcBorders>
          </w:tcPr>
          <w:p w:rsidR="009049FE" w:rsidRDefault="009049FE" w:rsidP="009049FE">
            <w:pPr>
              <w:rPr>
                <w:b/>
                <w:sz w:val="28"/>
                <w:szCs w:val="28"/>
              </w:rPr>
            </w:pPr>
          </w:p>
        </w:tc>
      </w:tr>
    </w:tbl>
    <w:p w:rsidR="00C2452A" w:rsidRDefault="00C2452A" w:rsidP="000F1344">
      <w:pPr>
        <w:jc w:val="center"/>
        <w:rPr>
          <w:b/>
          <w:sz w:val="28"/>
          <w:szCs w:val="28"/>
        </w:rPr>
      </w:pPr>
    </w:p>
    <w:p w:rsidR="00924490" w:rsidRPr="00F3371C" w:rsidRDefault="00924490" w:rsidP="000F1344">
      <w:pPr>
        <w:jc w:val="center"/>
        <w:rPr>
          <w:b/>
          <w:sz w:val="28"/>
          <w:szCs w:val="28"/>
        </w:rPr>
      </w:pPr>
      <w:r w:rsidRPr="00F3371C">
        <w:rPr>
          <w:b/>
          <w:sz w:val="28"/>
          <w:szCs w:val="28"/>
        </w:rPr>
        <w:t>Учебный план МКОУ «СОШ №11» на 2019-2020 учебный год.</w:t>
      </w:r>
    </w:p>
    <w:p w:rsidR="009049FE" w:rsidRPr="00F3371C" w:rsidRDefault="009049FE" w:rsidP="009049FE">
      <w:pPr>
        <w:spacing w:before="40" w:after="40"/>
        <w:rPr>
          <w:b/>
        </w:rPr>
      </w:pPr>
    </w:p>
    <w:tbl>
      <w:tblPr>
        <w:tblW w:w="15382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8"/>
        <w:gridCol w:w="2629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69"/>
        <w:gridCol w:w="966"/>
      </w:tblGrid>
      <w:tr w:rsidR="00393481" w:rsidRPr="00F3371C" w:rsidTr="00F3371C">
        <w:trPr>
          <w:trHeight w:val="613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Предметные </w:t>
            </w:r>
          </w:p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области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6417D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36417D">
              <w:rPr>
                <w:b/>
              </w:rPr>
              <w:pict>
                <v:line id="_x0000_s1028" style="position:absolute;flip:y;z-index:251664384;mso-position-horizontal-relative:text;mso-position-vertical-relative:text" from="-4.4pt,2.85pt" to="130.15pt,35.55pt"/>
              </w:pict>
            </w:r>
            <w:r w:rsidR="00393481" w:rsidRPr="00F3371C">
              <w:rPr>
                <w:b/>
                <w:bCs/>
              </w:rPr>
              <w:t xml:space="preserve">Учебные предметы </w:t>
            </w:r>
          </w:p>
          <w:p w:rsidR="00393481" w:rsidRPr="00F3371C" w:rsidRDefault="00393481" w:rsidP="009049FE">
            <w:pPr>
              <w:jc w:val="right"/>
              <w:rPr>
                <w:b/>
              </w:rPr>
            </w:pPr>
            <w:r w:rsidRPr="00F3371C">
              <w:rPr>
                <w:b/>
              </w:rPr>
              <w:t xml:space="preserve">                                  Классы</w:t>
            </w:r>
          </w:p>
        </w:tc>
        <w:tc>
          <w:tcPr>
            <w:tcW w:w="10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393481" w:rsidP="00393481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                                            Количество часов в неделю</w:t>
            </w:r>
          </w:p>
        </w:tc>
      </w:tr>
      <w:tr w:rsidR="00393481" w:rsidRPr="00F3371C" w:rsidTr="00F3371C">
        <w:trPr>
          <w:trHeight w:val="392"/>
          <w:jc w:val="center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</w:tr>
      <w:tr w:rsidR="00393481" w:rsidRPr="00F3371C" w:rsidTr="00F3371C">
        <w:trPr>
          <w:trHeight w:val="375"/>
          <w:jc w:val="center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rPr>
                <w:b/>
                <w:bCs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  <w:r w:rsidR="00785EE6" w:rsidRPr="00F3371C">
              <w:rPr>
                <w:b/>
                <w:bCs/>
              </w:rPr>
              <w:t>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  <w:r w:rsidR="00785EE6" w:rsidRPr="00F3371C">
              <w:rPr>
                <w:b/>
                <w:bCs/>
              </w:rPr>
              <w:t>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  <w:r w:rsidR="00785EE6" w:rsidRPr="00F3371C">
              <w:rPr>
                <w:b/>
                <w:bCs/>
              </w:rPr>
              <w:t>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  <w:r w:rsidR="00785EE6" w:rsidRPr="00F3371C">
              <w:rPr>
                <w:b/>
                <w:bCs/>
              </w:rPr>
              <w:t>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  <w:r w:rsidR="00785EE6" w:rsidRPr="00F3371C">
              <w:rPr>
                <w:b/>
                <w:bCs/>
              </w:rPr>
              <w:t>кл.</w:t>
            </w:r>
            <w:r w:rsidRPr="00F3371C">
              <w:rPr>
                <w:b/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6</w:t>
            </w:r>
            <w:r w:rsidR="00785EE6" w:rsidRPr="00F3371C">
              <w:rPr>
                <w:b/>
                <w:bCs/>
              </w:rPr>
              <w:t>кл.</w:t>
            </w:r>
            <w:r w:rsidRPr="00F3371C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785EE6" w:rsidP="009049FE">
            <w:pPr>
              <w:jc w:val="center"/>
              <w:rPr>
                <w:b/>
                <w:bCs/>
                <w:highlight w:val="yellow"/>
              </w:rPr>
            </w:pPr>
            <w:r w:rsidRPr="00F3371C">
              <w:rPr>
                <w:b/>
                <w:bCs/>
              </w:rPr>
              <w:t>7кл.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393481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8</w:t>
            </w:r>
            <w:r w:rsidR="00785EE6" w:rsidRPr="00F3371C">
              <w:rPr>
                <w:b/>
                <w:bCs/>
              </w:rPr>
              <w:t>кл.</w:t>
            </w:r>
            <w:r w:rsidRPr="00F3371C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785EE6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9</w:t>
            </w:r>
            <w:r w:rsidR="00785EE6" w:rsidRPr="00F3371C">
              <w:rPr>
                <w:b/>
                <w:bCs/>
              </w:rPr>
              <w:t>кл.</w:t>
            </w:r>
            <w:r w:rsidRPr="00F3371C">
              <w:rPr>
                <w:b/>
                <w:bCs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393481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10</w:t>
            </w:r>
            <w:r w:rsidR="00785EE6" w:rsidRPr="00F3371C">
              <w:rPr>
                <w:b/>
                <w:bCs/>
              </w:rPr>
              <w:t>кл.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393481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11</w:t>
            </w:r>
            <w:r w:rsidR="00785EE6" w:rsidRPr="00F3371C">
              <w:rPr>
                <w:b/>
                <w:bCs/>
              </w:rPr>
              <w:t>кл.</w:t>
            </w:r>
          </w:p>
        </w:tc>
      </w:tr>
      <w:tr w:rsidR="00393481" w:rsidRPr="00F3371C" w:rsidTr="00F3371C">
        <w:trPr>
          <w:trHeight w:val="375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Русский язык </w:t>
            </w:r>
          </w:p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 литература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</w:tr>
      <w:tr w:rsidR="00393481" w:rsidRPr="00F3371C" w:rsidTr="00F3371C">
        <w:trPr>
          <w:trHeight w:val="375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</w:tr>
      <w:tr w:rsidR="00393481" w:rsidRPr="00F3371C" w:rsidTr="00F3371C">
        <w:trPr>
          <w:trHeight w:val="375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 и родная литература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F3371C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017A84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</w:tr>
      <w:tr w:rsidR="00393481" w:rsidRPr="00F3371C" w:rsidTr="00F3371C">
        <w:trPr>
          <w:trHeight w:val="375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393481" w:rsidP="009049F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785EE6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785EE6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785EE6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393481" w:rsidP="009049FE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393481" w:rsidP="009049FE">
            <w:pPr>
              <w:jc w:val="center"/>
              <w:rPr>
                <w:b/>
              </w:rPr>
            </w:pPr>
          </w:p>
        </w:tc>
      </w:tr>
      <w:tr w:rsidR="0001049F" w:rsidRPr="00F3371C" w:rsidTr="00F3371C">
        <w:trPr>
          <w:trHeight w:val="375"/>
          <w:jc w:val="center"/>
        </w:trPr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9049FE">
            <w:pPr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Дагестанская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9049F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</w:tr>
      <w:tr w:rsidR="00393481" w:rsidRPr="00F3371C" w:rsidTr="00F3371C">
        <w:trPr>
          <w:trHeight w:val="826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481" w:rsidRPr="00F3371C" w:rsidRDefault="00393481" w:rsidP="009049FE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Иностранные языки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481" w:rsidRPr="00F3371C" w:rsidRDefault="00D201A0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Иностранный язык (английский)</w:t>
            </w:r>
          </w:p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393481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  <w:p w:rsidR="00393481" w:rsidRPr="00F3371C" w:rsidRDefault="00393481" w:rsidP="009049F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  <w:p w:rsidR="00393481" w:rsidRPr="00F3371C" w:rsidRDefault="00393481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  <w:p w:rsidR="00393481" w:rsidRPr="00F3371C" w:rsidRDefault="00393481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785EE6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  <w:p w:rsidR="00393481" w:rsidRPr="00F3371C" w:rsidRDefault="00393481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81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</w:tr>
      <w:tr w:rsidR="00D201A0" w:rsidRPr="00F3371C" w:rsidTr="00F3371C">
        <w:trPr>
          <w:trHeight w:val="613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Математика и информатика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785EE6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785EE6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785EE6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785EE6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  <w:r w:rsidRPr="00F3371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</w:tr>
      <w:tr w:rsidR="00D201A0" w:rsidRPr="00F3371C" w:rsidTr="00F3371C">
        <w:trPr>
          <w:trHeight w:val="233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5</w:t>
            </w:r>
          </w:p>
        </w:tc>
      </w:tr>
      <w:tr w:rsidR="00D201A0" w:rsidRPr="00F3371C" w:rsidTr="00F3371C">
        <w:trPr>
          <w:trHeight w:val="300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9E1CF5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</w:tr>
      <w:tr w:rsidR="00D201A0" w:rsidRPr="00F3371C" w:rsidTr="00F3371C">
        <w:trPr>
          <w:trHeight w:val="200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ind w:left="306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8042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</w:tr>
      <w:tr w:rsidR="00D201A0" w:rsidRPr="00F3371C" w:rsidTr="00F3371C">
        <w:trPr>
          <w:trHeight w:val="338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Общественно-научные </w:t>
            </w:r>
            <w:r w:rsidRPr="00F3371C">
              <w:rPr>
                <w:b/>
                <w:bCs/>
              </w:rPr>
              <w:lastRenderedPageBreak/>
              <w:t>предметы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lastRenderedPageBreak/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785EE6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785EE6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785EE6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785EE6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D201A0" w:rsidP="009049F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</w:rPr>
            </w:pPr>
          </w:p>
        </w:tc>
      </w:tr>
      <w:tr w:rsidR="00D201A0" w:rsidRPr="00F3371C" w:rsidTr="00F3371C">
        <w:trPr>
          <w:trHeight w:val="237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9E1CF5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</w:tr>
      <w:tr w:rsidR="00D201A0" w:rsidRPr="00F3371C" w:rsidTr="00F3371C">
        <w:trPr>
          <w:trHeight w:val="275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Обществознание</w:t>
            </w:r>
            <w:r w:rsidR="0001049F" w:rsidRPr="00F3371C">
              <w:rPr>
                <w:b/>
                <w:bCs/>
              </w:rPr>
              <w:t xml:space="preserve"> (включая экономику и право)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017A84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017A84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</w:tr>
      <w:tr w:rsidR="00D201A0" w:rsidRPr="00F3371C" w:rsidTr="00F3371C">
        <w:trPr>
          <w:trHeight w:val="476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D201A0" w:rsidP="009049F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9E1CF5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017A84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9049FE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A0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9E1CF5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A0" w:rsidRPr="00F3371C" w:rsidRDefault="00017A84" w:rsidP="009049FE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</w:tr>
      <w:tr w:rsidR="0001049F" w:rsidRPr="00F3371C" w:rsidTr="00F3371C">
        <w:trPr>
          <w:trHeight w:val="400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3371C">
              <w:rPr>
                <w:b/>
                <w:bCs/>
              </w:rPr>
              <w:t>Естественно-научные</w:t>
            </w:r>
            <w:proofErr w:type="spellEnd"/>
            <w:proofErr w:type="gramEnd"/>
            <w:r w:rsidRPr="00F3371C">
              <w:rPr>
                <w:b/>
                <w:bCs/>
              </w:rPr>
              <w:t xml:space="preserve"> предметы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9E1CF5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9E1CF5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</w:tr>
      <w:tr w:rsidR="0001049F" w:rsidRPr="00F3371C" w:rsidTr="00F3371C">
        <w:trPr>
          <w:trHeight w:val="313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9E1CF5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9E1CF5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</w:tr>
      <w:tr w:rsidR="0001049F" w:rsidRPr="00F3371C" w:rsidTr="00F3371C">
        <w:trPr>
          <w:trHeight w:val="250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7A84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9E1CF5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9E1CF5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</w:tr>
      <w:tr w:rsidR="0001049F" w:rsidRPr="00F3371C" w:rsidTr="00F3371C">
        <w:trPr>
          <w:trHeight w:val="246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F" w:rsidRPr="00F3371C" w:rsidRDefault="0001049F" w:rsidP="00357A8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049F" w:rsidP="00357A83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9F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</w:tr>
      <w:tr w:rsidR="00357A83" w:rsidRPr="00F3371C" w:rsidTr="00F3371C">
        <w:trPr>
          <w:trHeight w:val="68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7A83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785EE6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</w:tr>
      <w:tr w:rsidR="00357A83" w:rsidRPr="00F3371C" w:rsidTr="00F3371C">
        <w:trPr>
          <w:trHeight w:val="68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7A83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ОДНКНР***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ОДНКНР***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</w:tr>
      <w:tr w:rsidR="00357A83" w:rsidRPr="00F3371C" w:rsidTr="00F3371C">
        <w:trPr>
          <w:trHeight w:val="68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7A83" w:rsidRPr="00F3371C" w:rsidRDefault="00357A83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01049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МХК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357A83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357A83" w:rsidP="0080423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804237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017A84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017A84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</w:tr>
      <w:tr w:rsidR="00724CA7" w:rsidRPr="00F3371C" w:rsidTr="00F3371C">
        <w:trPr>
          <w:trHeight w:val="492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24CA7" w:rsidRPr="00F3371C" w:rsidRDefault="00724CA7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Искусство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CA7" w:rsidRPr="00F3371C" w:rsidRDefault="00724CA7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A7" w:rsidRPr="00F3371C" w:rsidRDefault="009E1CF5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A7" w:rsidRPr="00F3371C" w:rsidRDefault="009E1CF5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A7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24CA7" w:rsidP="00804237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24CA7" w:rsidP="00804237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24CA7" w:rsidP="00804237">
            <w:pPr>
              <w:jc w:val="center"/>
              <w:rPr>
                <w:b/>
              </w:rPr>
            </w:pPr>
          </w:p>
        </w:tc>
      </w:tr>
      <w:tr w:rsidR="00724CA7" w:rsidRPr="00F3371C" w:rsidTr="00F3371C">
        <w:trPr>
          <w:trHeight w:val="513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CA7" w:rsidRPr="00F3371C" w:rsidRDefault="00724CA7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CA7" w:rsidRPr="00F3371C" w:rsidRDefault="00724CA7" w:rsidP="00724CA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A7" w:rsidRPr="00F3371C" w:rsidRDefault="009E1CF5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A7" w:rsidRPr="00F3371C" w:rsidRDefault="009E1CF5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A7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24CA7" w:rsidP="00804237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24CA7" w:rsidP="00804237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7" w:rsidRPr="00F3371C" w:rsidRDefault="00724CA7" w:rsidP="00804237">
            <w:pPr>
              <w:jc w:val="center"/>
              <w:rPr>
                <w:b/>
              </w:rPr>
            </w:pPr>
          </w:p>
        </w:tc>
      </w:tr>
      <w:tr w:rsidR="00357A83" w:rsidRPr="00F3371C" w:rsidTr="00F3371C">
        <w:trPr>
          <w:trHeight w:val="68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7A83" w:rsidRPr="00F3371C" w:rsidRDefault="00724CA7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Технология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FE2808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A83" w:rsidRPr="00F3371C" w:rsidRDefault="00785EE6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785EE6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785EE6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785EE6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9E1CF5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83" w:rsidRPr="00F3371C" w:rsidRDefault="009E1CF5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357A83" w:rsidP="00357A83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3" w:rsidRPr="00F3371C" w:rsidRDefault="00017A84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</w:tr>
      <w:tr w:rsidR="00FE2808" w:rsidRPr="00F3371C" w:rsidTr="00F3371C">
        <w:trPr>
          <w:trHeight w:val="379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Физическая культура и ОБЖ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08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785EE6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9E1CF5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8" w:rsidRPr="00F3371C" w:rsidRDefault="009E1CF5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8" w:rsidRPr="00F3371C" w:rsidRDefault="009E1CF5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8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</w:p>
        </w:tc>
      </w:tr>
      <w:tr w:rsidR="00FE2808" w:rsidRPr="00F3371C" w:rsidTr="00F3371C">
        <w:trPr>
          <w:trHeight w:val="426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8" w:rsidRPr="00F3371C" w:rsidRDefault="00FE2808" w:rsidP="0080423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08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9E1CF5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017A84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08" w:rsidRPr="00F3371C" w:rsidRDefault="00017A84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1</w:t>
            </w:r>
          </w:p>
        </w:tc>
      </w:tr>
      <w:tr w:rsidR="00017A84" w:rsidRPr="00F3371C" w:rsidTr="00F3371C">
        <w:trPr>
          <w:trHeight w:val="426"/>
          <w:jc w:val="center"/>
        </w:trPr>
        <w:tc>
          <w:tcPr>
            <w:tcW w:w="4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A84" w:rsidRPr="00F3371C" w:rsidRDefault="00017A84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84" w:rsidRPr="00F3371C" w:rsidRDefault="00017A84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C63D79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C63D79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C63D79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C63D79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4" w:rsidRPr="00F3371C" w:rsidRDefault="0062288F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4" w:rsidRPr="00F3371C" w:rsidRDefault="0062288F" w:rsidP="00804237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4" w:rsidRPr="00F3371C" w:rsidRDefault="0062288F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62288F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62288F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62288F" w:rsidP="00804237">
            <w:pPr>
              <w:jc w:val="center"/>
              <w:rPr>
                <w:b/>
              </w:rPr>
            </w:pPr>
            <w:r w:rsidRPr="00F3371C">
              <w:rPr>
                <w:b/>
              </w:rPr>
              <w:t>37</w:t>
            </w:r>
          </w:p>
        </w:tc>
      </w:tr>
      <w:tr w:rsidR="0046067C" w:rsidRPr="00F3371C" w:rsidTr="00F3371C">
        <w:trPr>
          <w:trHeight w:val="1295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</w:rPr>
              <w:lastRenderedPageBreak/>
              <w:t>Внеурочная деятельность (кружки, секции, проектная деятельность)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067C" w:rsidRPr="00F3371C" w:rsidRDefault="0046067C" w:rsidP="00D934B2">
            <w:pPr>
              <w:pStyle w:val="ab"/>
              <w:rPr>
                <w:b/>
              </w:rPr>
            </w:pPr>
            <w:r w:rsidRPr="00F3371C">
              <w:rPr>
                <w:b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067C" w:rsidRPr="00F3371C" w:rsidRDefault="0046067C" w:rsidP="00D934B2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</w:tr>
      <w:tr w:rsidR="0046067C" w:rsidRPr="00F3371C" w:rsidTr="00EB5D99">
        <w:trPr>
          <w:trHeight w:val="263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67C" w:rsidRPr="00F3371C" w:rsidRDefault="0046067C" w:rsidP="00D934B2">
            <w:pPr>
              <w:pStyle w:val="ab"/>
              <w:rPr>
                <w:b/>
              </w:rPr>
            </w:pPr>
            <w:r w:rsidRPr="00F3371C">
              <w:rPr>
                <w:b/>
                <w:bCs/>
              </w:rPr>
              <w:t>Занимательная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67C" w:rsidRPr="00F3371C" w:rsidRDefault="0046067C" w:rsidP="00D934B2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</w:tr>
      <w:tr w:rsidR="0046067C" w:rsidRPr="00F3371C" w:rsidTr="00F3371C">
        <w:trPr>
          <w:trHeight w:val="263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67C" w:rsidRPr="00F3371C" w:rsidRDefault="0046067C" w:rsidP="00D934B2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Интеллектуальное развитие по предметам (проектная деятельность)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67C" w:rsidRPr="00F3371C" w:rsidRDefault="0046067C" w:rsidP="00D934B2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67C" w:rsidRPr="00F3371C" w:rsidRDefault="0046067C" w:rsidP="00357A83">
            <w:pPr>
              <w:jc w:val="center"/>
              <w:rPr>
                <w:b/>
              </w:rPr>
            </w:pPr>
          </w:p>
        </w:tc>
      </w:tr>
      <w:tr w:rsidR="00017A84" w:rsidRPr="00F3371C" w:rsidTr="00F3371C">
        <w:trPr>
          <w:trHeight w:val="689"/>
          <w:jc w:val="center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7A84" w:rsidRPr="00F3371C" w:rsidRDefault="00017A84" w:rsidP="0046067C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A84" w:rsidRPr="00F3371C" w:rsidRDefault="00C63D79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C63D79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C63D79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C63D79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46067C" w:rsidP="00357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4" w:rsidRPr="00F3371C" w:rsidRDefault="0062288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  <w:r w:rsidR="0046067C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4" w:rsidRPr="00F3371C" w:rsidRDefault="0062288F" w:rsidP="00357A83">
            <w:pPr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3</w:t>
            </w:r>
            <w:r w:rsidR="0046067C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4" w:rsidRPr="00F3371C" w:rsidRDefault="0062288F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  <w:r w:rsidR="0046067C"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62288F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3</w:t>
            </w:r>
            <w:r w:rsidR="0046067C">
              <w:rPr>
                <w:b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62288F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37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84" w:rsidRPr="00F3371C" w:rsidRDefault="0062288F" w:rsidP="00357A83">
            <w:pPr>
              <w:jc w:val="center"/>
              <w:rPr>
                <w:b/>
              </w:rPr>
            </w:pPr>
            <w:r w:rsidRPr="00F3371C">
              <w:rPr>
                <w:b/>
              </w:rPr>
              <w:t>37</w:t>
            </w:r>
          </w:p>
        </w:tc>
      </w:tr>
    </w:tbl>
    <w:p w:rsidR="009049FE" w:rsidRPr="00F3371C" w:rsidRDefault="009049FE" w:rsidP="009049FE">
      <w:pPr>
        <w:rPr>
          <w:b/>
        </w:rPr>
      </w:pPr>
    </w:p>
    <w:p w:rsidR="009049FE" w:rsidRPr="00F3371C" w:rsidRDefault="009049FE" w:rsidP="009049FE">
      <w:pPr>
        <w:rPr>
          <w:b/>
        </w:rPr>
      </w:pPr>
    </w:p>
    <w:p w:rsidR="009049FE" w:rsidRPr="00F3371C" w:rsidRDefault="009049FE" w:rsidP="009049FE">
      <w:pPr>
        <w:rPr>
          <w:b/>
        </w:rPr>
      </w:pPr>
    </w:p>
    <w:p w:rsidR="009049FE" w:rsidRDefault="009049FE" w:rsidP="009049FE"/>
    <w:p w:rsidR="009049FE" w:rsidRPr="00924490" w:rsidRDefault="009049FE">
      <w:pPr>
        <w:rPr>
          <w:b/>
          <w:sz w:val="28"/>
          <w:szCs w:val="28"/>
        </w:rPr>
      </w:pPr>
    </w:p>
    <w:p w:rsidR="00F542E4" w:rsidRDefault="00F542E4">
      <w:pPr>
        <w:rPr>
          <w:sz w:val="28"/>
          <w:szCs w:val="28"/>
        </w:rPr>
      </w:pPr>
    </w:p>
    <w:p w:rsidR="00340049" w:rsidRDefault="00340049" w:rsidP="00906CBD">
      <w:pPr>
        <w:rPr>
          <w:sz w:val="28"/>
          <w:szCs w:val="28"/>
        </w:rPr>
      </w:pPr>
    </w:p>
    <w:p w:rsidR="00D479A6" w:rsidRDefault="00D479A6" w:rsidP="00340049">
      <w:pPr>
        <w:jc w:val="center"/>
        <w:rPr>
          <w:b/>
          <w:sz w:val="28"/>
          <w:szCs w:val="28"/>
        </w:rPr>
      </w:pPr>
    </w:p>
    <w:p w:rsidR="00D479A6" w:rsidRDefault="00D479A6" w:rsidP="00340049">
      <w:pPr>
        <w:jc w:val="center"/>
        <w:rPr>
          <w:b/>
          <w:sz w:val="28"/>
          <w:szCs w:val="28"/>
        </w:rPr>
      </w:pPr>
    </w:p>
    <w:p w:rsidR="00FA5000" w:rsidRDefault="00FA5000" w:rsidP="000F1344">
      <w:pPr>
        <w:rPr>
          <w:b/>
          <w:sz w:val="28"/>
          <w:szCs w:val="28"/>
          <w:lang w:val="en-US"/>
        </w:rPr>
      </w:pPr>
    </w:p>
    <w:p w:rsidR="00C2452A" w:rsidRDefault="00C2452A" w:rsidP="00340049">
      <w:pPr>
        <w:jc w:val="center"/>
        <w:rPr>
          <w:b/>
          <w:sz w:val="28"/>
          <w:szCs w:val="28"/>
        </w:rPr>
      </w:pPr>
    </w:p>
    <w:p w:rsidR="00C2452A" w:rsidRDefault="00C2452A" w:rsidP="00340049">
      <w:pPr>
        <w:jc w:val="center"/>
        <w:rPr>
          <w:b/>
          <w:sz w:val="28"/>
          <w:szCs w:val="28"/>
        </w:rPr>
      </w:pPr>
    </w:p>
    <w:p w:rsidR="00F3371C" w:rsidRDefault="00906CBD" w:rsidP="00340049">
      <w:pPr>
        <w:jc w:val="center"/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lastRenderedPageBreak/>
        <w:t>Пояснительная записка</w:t>
      </w:r>
    </w:p>
    <w:p w:rsidR="00906CBD" w:rsidRPr="00F542E4" w:rsidRDefault="00F3371C" w:rsidP="00906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906CBD" w:rsidRPr="00F542E4">
        <w:rPr>
          <w:b/>
          <w:sz w:val="28"/>
          <w:szCs w:val="28"/>
        </w:rPr>
        <w:t>к учебному плану для  I-IY  классов МКОУ «СОШ №11»  на 2</w:t>
      </w:r>
      <w:r w:rsidR="00043F98" w:rsidRPr="00043F98">
        <w:rPr>
          <w:b/>
          <w:sz w:val="28"/>
          <w:szCs w:val="28"/>
        </w:rPr>
        <w:t>0</w:t>
      </w:r>
      <w:r w:rsidR="00906CBD" w:rsidRPr="00F542E4">
        <w:rPr>
          <w:b/>
          <w:sz w:val="28"/>
          <w:szCs w:val="28"/>
        </w:rPr>
        <w:t>19-2020 учебный год.</w:t>
      </w:r>
    </w:p>
    <w:p w:rsidR="00906CBD" w:rsidRPr="00F542E4" w:rsidRDefault="00A10F72" w:rsidP="00F542E4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           </w:t>
      </w:r>
      <w:r w:rsidR="00906CBD" w:rsidRPr="00F542E4">
        <w:rPr>
          <w:sz w:val="28"/>
          <w:szCs w:val="28"/>
        </w:rPr>
        <w:t>Учебный план для 1-4 классов дагестанских  общеобразовательных учреждений разработан на основе федерального государственного стандарта начального общего образования и должен служить основой для составления учебных планов для 1-4 классов общеобразовательных учреждений республики.</w:t>
      </w:r>
      <w:r w:rsidRPr="00F542E4">
        <w:rPr>
          <w:sz w:val="28"/>
          <w:szCs w:val="28"/>
        </w:rPr>
        <w:t xml:space="preserve"> Учебный план определяет максимальный объем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A10F72" w:rsidRPr="00F542E4" w:rsidRDefault="00A10F72" w:rsidP="00F542E4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           Учебный план предназначен для образовательных учреждений со смешанным национальным составом учащихся. Продолжительность учебного года для 1 класса-33 учебные недели, для 2 -4 классов -34 учебные недели. Продолжительность урока в 1 классе в сентябре-декабре по 35 минут, в январе-мае -45 минут.</w:t>
      </w:r>
      <w:r w:rsidR="00385AC4">
        <w:rPr>
          <w:sz w:val="28"/>
          <w:szCs w:val="28"/>
        </w:rPr>
        <w:t xml:space="preserve"> </w:t>
      </w:r>
      <w:r w:rsidRPr="00F542E4">
        <w:rPr>
          <w:sz w:val="28"/>
          <w:szCs w:val="28"/>
        </w:rPr>
        <w:t xml:space="preserve">Продолжительность урока во 2-4 классах -45 минут. Учебные </w:t>
      </w:r>
      <w:r w:rsidR="003A37E3" w:rsidRPr="00F542E4">
        <w:rPr>
          <w:sz w:val="28"/>
          <w:szCs w:val="28"/>
        </w:rPr>
        <w:t>занятия проводятся в 1 классе по 5-дневной учебной неделе и только в первую смену. В сентябре-октябре учебные занятия в 1 классе проводится по 3 урока в день, в ноябре- ма</w:t>
      </w:r>
      <w:proofErr w:type="gramStart"/>
      <w:r w:rsidR="003A37E3" w:rsidRPr="00F542E4">
        <w:rPr>
          <w:sz w:val="28"/>
          <w:szCs w:val="28"/>
        </w:rPr>
        <w:t>е-</w:t>
      </w:r>
      <w:proofErr w:type="gramEnd"/>
      <w:r w:rsidR="003A37E3" w:rsidRPr="00F542E4">
        <w:rPr>
          <w:sz w:val="28"/>
          <w:szCs w:val="28"/>
        </w:rPr>
        <w:t xml:space="preserve"> по 4 урока в день.</w:t>
      </w:r>
    </w:p>
    <w:p w:rsidR="003A37E3" w:rsidRPr="00F542E4" w:rsidRDefault="00385AC4" w:rsidP="00F54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Часть базисного учебного плана,</w:t>
      </w:r>
      <w:r w:rsidR="003A37E3" w:rsidRPr="00F542E4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3A37E3" w:rsidRPr="00F542E4">
        <w:rPr>
          <w:sz w:val="28"/>
          <w:szCs w:val="28"/>
        </w:rPr>
        <w:t>ормируемая участниками образовательного процесса, обеспечивает реализацию индивидуальных потребностей обучающихся.</w:t>
      </w:r>
    </w:p>
    <w:p w:rsidR="003A37E3" w:rsidRPr="00F542E4" w:rsidRDefault="00385AC4" w:rsidP="00F54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A37E3" w:rsidRPr="00F542E4">
        <w:rPr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процесса, входит и внеурочная деятельность, которая в нашей школе организуется по направлениям развития личности (художественно-эстетическое, общекультурное).</w:t>
      </w:r>
    </w:p>
    <w:p w:rsidR="007F3A7D" w:rsidRPr="00F542E4" w:rsidRDefault="007F3A7D" w:rsidP="00F542E4">
      <w:pPr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Данные направления выбраны в школе с учетом: </w:t>
      </w:r>
    </w:p>
    <w:p w:rsidR="003A37E3" w:rsidRPr="00F542E4" w:rsidRDefault="007F3A7D" w:rsidP="00F542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пожелания родителей и учащихся;</w:t>
      </w:r>
    </w:p>
    <w:p w:rsidR="007F3A7D" w:rsidRPr="00F542E4" w:rsidRDefault="007F3A7D" w:rsidP="00F542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542E4">
        <w:rPr>
          <w:sz w:val="28"/>
          <w:szCs w:val="28"/>
        </w:rPr>
        <w:t>материально-технической базы школы;</w:t>
      </w:r>
    </w:p>
    <w:p w:rsidR="007F3A7D" w:rsidRPr="00F542E4" w:rsidRDefault="007F3A7D" w:rsidP="00F542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542E4">
        <w:rPr>
          <w:sz w:val="28"/>
          <w:szCs w:val="28"/>
        </w:rPr>
        <w:lastRenderedPageBreak/>
        <w:t>наличием педагогических кадров.</w:t>
      </w:r>
    </w:p>
    <w:p w:rsidR="00892439" w:rsidRPr="00F542E4" w:rsidRDefault="00385AC4" w:rsidP="007C7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30A2" w:rsidRPr="00F542E4">
        <w:rPr>
          <w:sz w:val="28"/>
          <w:szCs w:val="28"/>
        </w:rPr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представляют обучающимся возможность выбора занятий, направленных на их развитие.</w:t>
      </w:r>
      <w:r>
        <w:rPr>
          <w:sz w:val="28"/>
          <w:szCs w:val="28"/>
        </w:rPr>
        <w:t xml:space="preserve"> </w:t>
      </w:r>
      <w:proofErr w:type="gramStart"/>
      <w:r w:rsidR="001230A2" w:rsidRPr="00F542E4">
        <w:rPr>
          <w:sz w:val="28"/>
          <w:szCs w:val="28"/>
        </w:rPr>
        <w:t xml:space="preserve"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</w:t>
      </w:r>
      <w:r w:rsidR="00892439" w:rsidRPr="00F542E4">
        <w:rPr>
          <w:sz w:val="28"/>
          <w:szCs w:val="28"/>
        </w:rPr>
        <w:t>поисковые и научные исследования, общественно полезные практики, социальное проектирование и т.д.</w:t>
      </w:r>
      <w:proofErr w:type="gramEnd"/>
      <w:r>
        <w:rPr>
          <w:sz w:val="28"/>
          <w:szCs w:val="28"/>
        </w:rPr>
        <w:t xml:space="preserve"> </w:t>
      </w:r>
      <w:r w:rsidR="00892439" w:rsidRPr="00F542E4">
        <w:rPr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92439" w:rsidRPr="00F542E4" w:rsidRDefault="00385AC4" w:rsidP="007C7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2439" w:rsidRPr="00F542E4">
        <w:rPr>
          <w:sz w:val="28"/>
          <w:szCs w:val="28"/>
        </w:rPr>
        <w:t>При проведении занятий разрешается деление классов на две группы по родному языку в городских школах – при наполняемости класса 25 и более человек.</w:t>
      </w:r>
    </w:p>
    <w:p w:rsidR="00892439" w:rsidRDefault="00385AC4" w:rsidP="007C7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2439" w:rsidRPr="00F542E4">
        <w:rPr>
          <w:sz w:val="28"/>
          <w:szCs w:val="28"/>
        </w:rPr>
        <w:t>При проведении занятий по иностранному языку  в классах осущес</w:t>
      </w:r>
      <w:r>
        <w:rPr>
          <w:sz w:val="28"/>
          <w:szCs w:val="28"/>
        </w:rPr>
        <w:t>т</w:t>
      </w:r>
      <w:r w:rsidR="00892439" w:rsidRPr="00F542E4">
        <w:rPr>
          <w:sz w:val="28"/>
          <w:szCs w:val="28"/>
        </w:rPr>
        <w:t>вляется деление на две группы при наполняемости 25 и более человек.</w:t>
      </w:r>
    </w:p>
    <w:p w:rsidR="00892439" w:rsidRPr="007C79FE" w:rsidRDefault="007C79FE" w:rsidP="007C79FE">
      <w:pPr>
        <w:jc w:val="both"/>
        <w:rPr>
          <w:sz w:val="28"/>
          <w:szCs w:val="28"/>
        </w:rPr>
      </w:pPr>
      <w:r w:rsidRPr="007C79FE">
        <w:rPr>
          <w:sz w:val="28"/>
          <w:szCs w:val="28"/>
        </w:rPr>
        <w:t xml:space="preserve">         </w:t>
      </w:r>
      <w:r w:rsidR="00892439" w:rsidRPr="007C79FE">
        <w:rPr>
          <w:sz w:val="28"/>
          <w:szCs w:val="28"/>
        </w:rPr>
        <w:t xml:space="preserve">1 час в неделю в 1-4 классах </w:t>
      </w:r>
      <w:r w:rsidR="009230C5" w:rsidRPr="007C79FE">
        <w:rPr>
          <w:sz w:val="28"/>
          <w:szCs w:val="28"/>
        </w:rPr>
        <w:t xml:space="preserve"> выделенные на внеурочную деятельность, </w:t>
      </w:r>
      <w:r w:rsidR="00892439" w:rsidRPr="007C79FE">
        <w:rPr>
          <w:sz w:val="28"/>
          <w:szCs w:val="28"/>
        </w:rPr>
        <w:t xml:space="preserve">по решению образовательного учреждения использованы </w:t>
      </w:r>
      <w:r w:rsidR="009230C5" w:rsidRPr="007C79FE">
        <w:rPr>
          <w:sz w:val="28"/>
          <w:szCs w:val="28"/>
        </w:rPr>
        <w:t>на изучение предмета «Шахматы»,  во 2-4 классах по 1 часу  на внеурочной деятельности по ФГОС отводится  на преподавания «Занимательная математика».</w:t>
      </w:r>
    </w:p>
    <w:p w:rsidR="00A10F72" w:rsidRPr="00F542E4" w:rsidRDefault="007C79FE" w:rsidP="007C79FE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385AC4" w:rsidRPr="00385AC4">
        <w:rPr>
          <w:sz w:val="28"/>
          <w:szCs w:val="28"/>
        </w:rPr>
        <w:t>В 1-</w:t>
      </w:r>
      <w:r w:rsidR="00851D21" w:rsidRPr="00385AC4">
        <w:rPr>
          <w:sz w:val="28"/>
          <w:szCs w:val="28"/>
        </w:rPr>
        <w:t xml:space="preserve"> 4 класс</w:t>
      </w:r>
      <w:r w:rsidR="00385AC4" w:rsidRPr="00385AC4">
        <w:rPr>
          <w:sz w:val="28"/>
          <w:szCs w:val="28"/>
        </w:rPr>
        <w:t>а</w:t>
      </w:r>
      <w:r w:rsidR="00385AC4">
        <w:rPr>
          <w:sz w:val="28"/>
          <w:szCs w:val="28"/>
        </w:rPr>
        <w:t>х изучается интегрир</w:t>
      </w:r>
      <w:r w:rsidR="00851D21" w:rsidRPr="00385AC4">
        <w:rPr>
          <w:sz w:val="28"/>
          <w:szCs w:val="28"/>
        </w:rPr>
        <w:t xml:space="preserve">ованный учебный предмет «Окружающий мир </w:t>
      </w:r>
      <w:proofErr w:type="gramStart"/>
      <w:r w:rsidR="00851D21" w:rsidRPr="00385AC4">
        <w:rPr>
          <w:sz w:val="28"/>
          <w:szCs w:val="28"/>
        </w:rPr>
        <w:t xml:space="preserve">( </w:t>
      </w:r>
      <w:proofErr w:type="gramEnd"/>
      <w:r w:rsidR="00851D21" w:rsidRPr="00385AC4">
        <w:rPr>
          <w:sz w:val="28"/>
          <w:szCs w:val="28"/>
        </w:rPr>
        <w:t>человек, природа, общество)» - все эти</w:t>
      </w:r>
      <w:r w:rsidR="00851D21" w:rsidRPr="00F542E4">
        <w:rPr>
          <w:sz w:val="28"/>
          <w:szCs w:val="28"/>
        </w:rPr>
        <w:t xml:space="preserve"> предметы включают в себе разделы социально-гуманитарной и общей интеллектуальной направленности.</w:t>
      </w:r>
    </w:p>
    <w:p w:rsidR="0027352E" w:rsidRPr="00EC34AE" w:rsidRDefault="00C80423" w:rsidP="00083CEA">
      <w:pPr>
        <w:ind w:firstLine="708"/>
        <w:rPr>
          <w:b/>
          <w:sz w:val="28"/>
          <w:szCs w:val="28"/>
        </w:rPr>
      </w:pPr>
      <w:r w:rsidRPr="006C6137">
        <w:rPr>
          <w:b/>
          <w:sz w:val="28"/>
          <w:szCs w:val="28"/>
        </w:rPr>
        <w:t xml:space="preserve">             </w:t>
      </w:r>
      <w:r w:rsidR="00083CEA">
        <w:rPr>
          <w:b/>
          <w:sz w:val="28"/>
          <w:szCs w:val="28"/>
        </w:rPr>
        <w:t xml:space="preserve">                              </w:t>
      </w:r>
    </w:p>
    <w:p w:rsidR="0027352E" w:rsidRPr="00EC34AE" w:rsidRDefault="0027352E" w:rsidP="00C80423">
      <w:pPr>
        <w:ind w:firstLine="708"/>
        <w:rPr>
          <w:b/>
          <w:sz w:val="28"/>
          <w:szCs w:val="28"/>
        </w:rPr>
      </w:pPr>
    </w:p>
    <w:p w:rsidR="00D479A6" w:rsidRDefault="00D479A6" w:rsidP="0027352E">
      <w:pPr>
        <w:ind w:firstLine="708"/>
        <w:rPr>
          <w:b/>
          <w:sz w:val="28"/>
          <w:szCs w:val="28"/>
        </w:rPr>
      </w:pPr>
    </w:p>
    <w:p w:rsidR="00FA5000" w:rsidRDefault="00C80423" w:rsidP="0027352E">
      <w:pPr>
        <w:ind w:firstLine="708"/>
        <w:rPr>
          <w:b/>
          <w:sz w:val="28"/>
          <w:szCs w:val="28"/>
        </w:rPr>
      </w:pPr>
      <w:r w:rsidRPr="006C6137">
        <w:rPr>
          <w:b/>
          <w:sz w:val="28"/>
          <w:szCs w:val="28"/>
        </w:rPr>
        <w:t xml:space="preserve">   </w:t>
      </w:r>
    </w:p>
    <w:p w:rsidR="00FA5000" w:rsidRDefault="00FA5000" w:rsidP="0027352E">
      <w:pPr>
        <w:ind w:firstLine="708"/>
        <w:rPr>
          <w:b/>
          <w:sz w:val="28"/>
          <w:szCs w:val="28"/>
        </w:rPr>
      </w:pPr>
    </w:p>
    <w:p w:rsidR="00C80423" w:rsidRPr="0027352E" w:rsidRDefault="00C80423" w:rsidP="00B405F5">
      <w:pPr>
        <w:ind w:firstLine="708"/>
        <w:jc w:val="center"/>
        <w:rPr>
          <w:b/>
          <w:sz w:val="28"/>
          <w:szCs w:val="28"/>
        </w:rPr>
      </w:pPr>
      <w:r w:rsidRPr="006C6137">
        <w:rPr>
          <w:b/>
          <w:sz w:val="28"/>
          <w:szCs w:val="28"/>
        </w:rPr>
        <w:t>Учебный план</w:t>
      </w:r>
      <w:r>
        <w:rPr>
          <w:b/>
          <w:sz w:val="28"/>
          <w:szCs w:val="28"/>
        </w:rPr>
        <w:t xml:space="preserve"> </w:t>
      </w:r>
      <w:r w:rsidRPr="006C61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1-4 классов на 2019-20</w:t>
      </w:r>
      <w:r w:rsidRPr="006C6137">
        <w:rPr>
          <w:b/>
          <w:sz w:val="28"/>
          <w:szCs w:val="28"/>
        </w:rPr>
        <w:t>20 учебный год</w:t>
      </w:r>
      <w:r>
        <w:rPr>
          <w:b/>
          <w:sz w:val="28"/>
          <w:szCs w:val="28"/>
        </w:rPr>
        <w:t>.</w:t>
      </w:r>
    </w:p>
    <w:tbl>
      <w:tblPr>
        <w:tblW w:w="0" w:type="auto"/>
        <w:jc w:val="center"/>
        <w:tblInd w:w="-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3"/>
        <w:gridCol w:w="7"/>
        <w:gridCol w:w="3079"/>
        <w:gridCol w:w="1140"/>
        <w:gridCol w:w="1260"/>
        <w:gridCol w:w="1260"/>
        <w:gridCol w:w="1845"/>
        <w:gridCol w:w="15"/>
        <w:gridCol w:w="1965"/>
      </w:tblGrid>
      <w:tr w:rsidR="00C80423" w:rsidTr="00924DD9">
        <w:trPr>
          <w:trHeight w:val="37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36417D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36417D">
              <w:pict>
                <v:line id="_x0000_s1034" style="position:absolute;flip:y;z-index:251673600;mso-position-horizontal-relative:text;mso-position-vertical-relative:text" from="-3.95pt,.65pt" to="112.15pt,40.7pt"/>
              </w:pict>
            </w:r>
            <w:r w:rsidR="00C80423">
              <w:rPr>
                <w:b/>
                <w:bCs/>
              </w:rPr>
              <w:t xml:space="preserve">Учебные предметы </w:t>
            </w:r>
          </w:p>
          <w:p w:rsidR="00C80423" w:rsidRDefault="00C80423" w:rsidP="00EC34AE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Классы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 в неделю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rPr>
                <w:b/>
                <w:bCs/>
              </w:rPr>
            </w:pPr>
          </w:p>
        </w:tc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Default="00C80423" w:rsidP="00EC34AE">
            <w:pPr>
              <w:rPr>
                <w:b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Default="00C80423" w:rsidP="00EC34AE">
            <w:pPr>
              <w:rPr>
                <w:b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Default="00C80423" w:rsidP="00EC34AE">
            <w:pPr>
              <w:rPr>
                <w:b/>
              </w:rPr>
            </w:pPr>
            <w:r>
              <w:rPr>
                <w:b/>
                <w:bCs/>
              </w:rPr>
              <w:t>4 класс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3" w:rsidRDefault="00C80423" w:rsidP="00EC34AE">
            <w:pPr>
              <w:rPr>
                <w:b/>
              </w:rPr>
            </w:pPr>
          </w:p>
        </w:tc>
      </w:tr>
      <w:tr w:rsidR="00C80423" w:rsidTr="00924DD9">
        <w:trPr>
          <w:trHeight w:val="375"/>
          <w:jc w:val="center"/>
        </w:trPr>
        <w:tc>
          <w:tcPr>
            <w:tcW w:w="14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EB5D99" w:rsidP="00EB5D9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Русский язык и литература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0423" w:rsidRPr="00F3371C" w:rsidRDefault="00EB5D99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 и родная литература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 и литературное чтение на родном языке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EB5D99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EB5D99">
              <w:rPr>
                <w:b/>
                <w:bCs/>
              </w:rPr>
              <w:t>Иностранные  я</w:t>
            </w:r>
            <w:r w:rsidRPr="00F3371C">
              <w:rPr>
                <w:b/>
                <w:bCs/>
              </w:rPr>
              <w:t>зык</w:t>
            </w:r>
            <w:r>
              <w:rPr>
                <w:b/>
                <w:bCs/>
              </w:rPr>
              <w:t>и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924DD9" w:rsidTr="00924DD9">
        <w:trPr>
          <w:trHeight w:val="400"/>
          <w:jc w:val="center"/>
        </w:trPr>
        <w:tc>
          <w:tcPr>
            <w:tcW w:w="36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24DD9" w:rsidRPr="00083CEA" w:rsidRDefault="00924DD9" w:rsidP="00083CE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</w:p>
        </w:tc>
        <w:tc>
          <w:tcPr>
            <w:tcW w:w="307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4DD9" w:rsidRPr="00083CEA" w:rsidRDefault="00924DD9" w:rsidP="00083CE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4DD9" w:rsidRPr="00083CEA" w:rsidRDefault="00924DD9" w:rsidP="00083CE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4DD9" w:rsidRPr="00083CEA" w:rsidRDefault="00924DD9" w:rsidP="00083CE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4DD9" w:rsidRPr="00083CEA" w:rsidRDefault="00924DD9" w:rsidP="00083CE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4DD9" w:rsidRPr="00083CEA" w:rsidRDefault="00924DD9" w:rsidP="00083CE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4DD9" w:rsidRPr="00083CEA" w:rsidRDefault="00924DD9" w:rsidP="00083CE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Математика и информатика</w:t>
            </w:r>
          </w:p>
        </w:tc>
        <w:tc>
          <w:tcPr>
            <w:tcW w:w="3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423" w:rsidRPr="00F3371C" w:rsidRDefault="00EB5D99" w:rsidP="00EB5D99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Общественно-научные предметы</w:t>
            </w:r>
            <w:r w:rsidR="00C80423" w:rsidRPr="00F3371C">
              <w:rPr>
                <w:b/>
                <w:bCs/>
              </w:rPr>
              <w:t xml:space="preserve">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Искусство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rPr>
                <w:b/>
                <w:bCs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Технология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lastRenderedPageBreak/>
              <w:t>Физическая культура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</w:tr>
      <w:tr w:rsidR="00C80423" w:rsidTr="00924DD9">
        <w:trPr>
          <w:trHeight w:val="375"/>
          <w:jc w:val="center"/>
        </w:trPr>
        <w:tc>
          <w:tcPr>
            <w:tcW w:w="12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  <w:i/>
              </w:rPr>
              <w:t>Часть, формируемая образовательной организацией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</w:tr>
      <w:tr w:rsidR="00C80423" w:rsidTr="00924DD9">
        <w:trPr>
          <w:trHeight w:val="294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Русский язык и </w:t>
            </w:r>
          </w:p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литературное чтение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0423" w:rsidTr="00924DD9">
        <w:trPr>
          <w:trHeight w:val="795"/>
          <w:jc w:val="center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861A4E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C80423" w:rsidTr="00924DD9">
        <w:trPr>
          <w:trHeight w:val="705"/>
          <w:jc w:val="center"/>
        </w:trPr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F83A46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83A46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C80423" w:rsidTr="00924DD9">
        <w:trPr>
          <w:trHeight w:val="735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Внеурочная деятельность (кружки, секции, проектная деятельность и </w:t>
            </w:r>
            <w:proofErr w:type="spellStart"/>
            <w:proofErr w:type="gramStart"/>
            <w:r w:rsidRPr="00F3371C">
              <w:rPr>
                <w:b/>
                <w:bCs/>
              </w:rPr>
              <w:t>др</w:t>
            </w:r>
            <w:proofErr w:type="spellEnd"/>
            <w:proofErr w:type="gramEnd"/>
            <w:r w:rsidRPr="00F3371C">
              <w:rPr>
                <w:b/>
                <w:bCs/>
              </w:rPr>
              <w:t>)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Занимательная 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861A4E">
              <w:rPr>
                <w:bCs/>
              </w:rPr>
              <w:t>1</w:t>
            </w:r>
          </w:p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861A4E">
              <w:rPr>
                <w:bCs/>
              </w:rPr>
              <w:t>1</w:t>
            </w:r>
          </w:p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Pr="00861A4E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Pr="00861A4E">
              <w:rPr>
                <w:bCs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0423" w:rsidTr="00924DD9">
        <w:trPr>
          <w:trHeight w:val="562"/>
          <w:jc w:val="center"/>
        </w:trPr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Шахматы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      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             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80423" w:rsidTr="00924DD9">
        <w:trPr>
          <w:trHeight w:val="56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Всего к финансированию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3" w:rsidRPr="00F3371C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3" w:rsidRDefault="00C80423" w:rsidP="00EC34A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</w:tr>
    </w:tbl>
    <w:p w:rsidR="00385AC4" w:rsidRDefault="00385AC4" w:rsidP="00F542E4">
      <w:pPr>
        <w:jc w:val="center"/>
        <w:rPr>
          <w:b/>
          <w:sz w:val="28"/>
          <w:szCs w:val="28"/>
          <w:lang w:val="en-US"/>
        </w:rPr>
      </w:pPr>
    </w:p>
    <w:p w:rsidR="00C80423" w:rsidRDefault="00C80423" w:rsidP="00F542E4">
      <w:pPr>
        <w:jc w:val="center"/>
        <w:rPr>
          <w:b/>
          <w:sz w:val="28"/>
          <w:szCs w:val="28"/>
          <w:lang w:val="en-US"/>
        </w:rPr>
      </w:pPr>
    </w:p>
    <w:p w:rsidR="00C80423" w:rsidRDefault="00C80423" w:rsidP="00F542E4">
      <w:pPr>
        <w:jc w:val="center"/>
        <w:rPr>
          <w:b/>
          <w:sz w:val="28"/>
          <w:szCs w:val="28"/>
          <w:lang w:val="en-US"/>
        </w:rPr>
      </w:pPr>
    </w:p>
    <w:p w:rsidR="00C80423" w:rsidRDefault="00C80423" w:rsidP="00F542E4">
      <w:pPr>
        <w:jc w:val="center"/>
        <w:rPr>
          <w:b/>
          <w:sz w:val="28"/>
          <w:szCs w:val="28"/>
          <w:lang w:val="en-US"/>
        </w:rPr>
      </w:pPr>
    </w:p>
    <w:p w:rsidR="0027352E" w:rsidRPr="0027352E" w:rsidRDefault="0027352E" w:rsidP="00F542E4">
      <w:pPr>
        <w:jc w:val="center"/>
        <w:rPr>
          <w:b/>
          <w:sz w:val="28"/>
          <w:szCs w:val="28"/>
          <w:lang w:val="en-US"/>
        </w:rPr>
      </w:pPr>
    </w:p>
    <w:p w:rsidR="00FA5000" w:rsidRPr="00F63A91" w:rsidRDefault="00FA5000" w:rsidP="00F542E4">
      <w:pPr>
        <w:jc w:val="center"/>
        <w:rPr>
          <w:b/>
          <w:sz w:val="28"/>
          <w:szCs w:val="28"/>
          <w:lang w:val="en-US"/>
        </w:rPr>
      </w:pPr>
    </w:p>
    <w:p w:rsidR="00FA5000" w:rsidRDefault="00FA5000" w:rsidP="00F542E4">
      <w:pPr>
        <w:jc w:val="center"/>
        <w:rPr>
          <w:b/>
          <w:sz w:val="28"/>
          <w:szCs w:val="28"/>
        </w:rPr>
      </w:pPr>
    </w:p>
    <w:p w:rsidR="00C2452A" w:rsidRDefault="00C2452A" w:rsidP="00F542E4">
      <w:pPr>
        <w:jc w:val="center"/>
        <w:rPr>
          <w:b/>
          <w:sz w:val="28"/>
          <w:szCs w:val="28"/>
        </w:rPr>
      </w:pPr>
    </w:p>
    <w:p w:rsidR="00F542E4" w:rsidRPr="00F542E4" w:rsidRDefault="00F542E4" w:rsidP="00F542E4">
      <w:pPr>
        <w:jc w:val="center"/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t xml:space="preserve">Распределение внеурочной деятельности в 1-4 – </w:t>
      </w:r>
      <w:proofErr w:type="spellStart"/>
      <w:r w:rsidRPr="00F542E4">
        <w:rPr>
          <w:b/>
          <w:sz w:val="28"/>
          <w:szCs w:val="28"/>
        </w:rPr>
        <w:t>х</w:t>
      </w:r>
      <w:proofErr w:type="spellEnd"/>
      <w:r w:rsidRPr="00F542E4">
        <w:rPr>
          <w:b/>
          <w:sz w:val="28"/>
          <w:szCs w:val="28"/>
        </w:rPr>
        <w:t xml:space="preserve"> классах  по ФГОС.</w:t>
      </w:r>
    </w:p>
    <w:p w:rsidR="00F542E4" w:rsidRDefault="00F542E4" w:rsidP="00F542E4">
      <w:pPr>
        <w:jc w:val="center"/>
        <w:rPr>
          <w:b/>
          <w:sz w:val="28"/>
          <w:szCs w:val="28"/>
          <w:lang w:val="en-US"/>
        </w:rPr>
      </w:pPr>
      <w:r w:rsidRPr="00F542E4">
        <w:rPr>
          <w:b/>
          <w:sz w:val="28"/>
          <w:szCs w:val="28"/>
        </w:rPr>
        <w:t xml:space="preserve">Всего в 1-х классах – 4 часа. Во 2-х классах – 8 часов. В 3-х классах – 8 часов. В 4 – </w:t>
      </w:r>
      <w:proofErr w:type="spellStart"/>
      <w:r w:rsidRPr="00F542E4">
        <w:rPr>
          <w:b/>
          <w:sz w:val="28"/>
          <w:szCs w:val="28"/>
        </w:rPr>
        <w:t>х</w:t>
      </w:r>
      <w:proofErr w:type="spellEnd"/>
      <w:r w:rsidRPr="00F542E4">
        <w:rPr>
          <w:b/>
          <w:sz w:val="28"/>
          <w:szCs w:val="28"/>
        </w:rPr>
        <w:t xml:space="preserve"> классах – 8 часов.</w:t>
      </w:r>
    </w:p>
    <w:p w:rsidR="00F63A91" w:rsidRPr="00F63A91" w:rsidRDefault="00F63A91" w:rsidP="00F542E4">
      <w:pPr>
        <w:jc w:val="center"/>
        <w:rPr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/>
      </w:tblPr>
      <w:tblGrid>
        <w:gridCol w:w="653"/>
        <w:gridCol w:w="10664"/>
        <w:gridCol w:w="1698"/>
        <w:gridCol w:w="1093"/>
      </w:tblGrid>
      <w:tr w:rsidR="00F542E4" w:rsidRPr="00F542E4" w:rsidTr="007C79FE">
        <w:tc>
          <w:tcPr>
            <w:tcW w:w="663" w:type="dxa"/>
          </w:tcPr>
          <w:p w:rsidR="00F542E4" w:rsidRPr="00F542E4" w:rsidRDefault="00F542E4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273" w:type="dxa"/>
          </w:tcPr>
          <w:p w:rsidR="00F542E4" w:rsidRPr="00F542E4" w:rsidRDefault="00F542E4" w:rsidP="00F542E4">
            <w:pPr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757" w:type="dxa"/>
          </w:tcPr>
          <w:p w:rsidR="00F542E4" w:rsidRPr="00F542E4" w:rsidRDefault="00F542E4" w:rsidP="00F542E4">
            <w:pPr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093" w:type="dxa"/>
          </w:tcPr>
          <w:p w:rsidR="00F542E4" w:rsidRPr="00F542E4" w:rsidRDefault="00F542E4" w:rsidP="00F542E4">
            <w:pPr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Классы</w:t>
            </w:r>
          </w:p>
        </w:tc>
      </w:tr>
      <w:tr w:rsidR="00F542E4" w:rsidRPr="00F542E4" w:rsidTr="007C79FE">
        <w:tc>
          <w:tcPr>
            <w:tcW w:w="663" w:type="dxa"/>
          </w:tcPr>
          <w:p w:rsidR="00F542E4" w:rsidRPr="00F542E4" w:rsidRDefault="00F542E4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273" w:type="dxa"/>
          </w:tcPr>
          <w:p w:rsidR="00F542E4" w:rsidRPr="00F542E4" w:rsidRDefault="007C79FE" w:rsidP="007C7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="00F542E4"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F542E4" w:rsidRPr="00F542E4" w:rsidRDefault="00F542E4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F542E4" w:rsidRPr="00F542E4" w:rsidRDefault="00F542E4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 а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 б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 в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 г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C79FE" w:rsidRPr="00F542E4" w:rsidRDefault="007C79FE" w:rsidP="007C79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2 а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2 б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2 в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2 г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3 а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3 б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3 в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3 г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4 а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4 б</w:t>
            </w:r>
          </w:p>
        </w:tc>
      </w:tr>
      <w:tr w:rsidR="007C79FE" w:rsidRPr="00F542E4" w:rsidTr="007C79FE">
        <w:tc>
          <w:tcPr>
            <w:tcW w:w="663" w:type="dxa"/>
          </w:tcPr>
          <w:p w:rsidR="007C79FE" w:rsidRPr="00F542E4" w:rsidRDefault="007C79FE" w:rsidP="00F542E4">
            <w:pPr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273" w:type="dxa"/>
          </w:tcPr>
          <w:p w:rsidR="007C79FE" w:rsidRPr="00F542E4" w:rsidRDefault="007C79FE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7C79FE" w:rsidRPr="00F542E4" w:rsidRDefault="007C79FE" w:rsidP="00F542E4">
            <w:pPr>
              <w:jc w:val="center"/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4 в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273" w:type="dxa"/>
          </w:tcPr>
          <w:p w:rsidR="00E96B12" w:rsidRPr="00F542E4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  <w:r w:rsidRPr="00F542E4">
              <w:rPr>
                <w:sz w:val="28"/>
                <w:szCs w:val="28"/>
              </w:rPr>
              <w:t xml:space="preserve">- интеллектуальное  направление    </w:t>
            </w:r>
          </w:p>
        </w:tc>
        <w:tc>
          <w:tcPr>
            <w:tcW w:w="1757" w:type="dxa"/>
          </w:tcPr>
          <w:p w:rsidR="00E96B12" w:rsidRPr="00F542E4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4г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</w:tr>
      <w:tr w:rsidR="00E96B12" w:rsidRPr="00F542E4" w:rsidTr="007C79FE">
        <w:tc>
          <w:tcPr>
            <w:tcW w:w="663" w:type="dxa"/>
          </w:tcPr>
          <w:p w:rsidR="00E96B12" w:rsidRPr="00F542E4" w:rsidRDefault="00E96B12" w:rsidP="00F5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273" w:type="dxa"/>
          </w:tcPr>
          <w:p w:rsidR="00E96B12" w:rsidRDefault="00E96B12" w:rsidP="00904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математика»- </w:t>
            </w:r>
            <w:r w:rsidRPr="00F542E4">
              <w:rPr>
                <w:sz w:val="28"/>
                <w:szCs w:val="28"/>
              </w:rPr>
              <w:t xml:space="preserve">интеллектуальное  направление    </w:t>
            </w:r>
          </w:p>
        </w:tc>
        <w:tc>
          <w:tcPr>
            <w:tcW w:w="1757" w:type="dxa"/>
          </w:tcPr>
          <w:p w:rsidR="00E96B12" w:rsidRDefault="00E96B12" w:rsidP="0090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E96B12" w:rsidRPr="00F542E4" w:rsidRDefault="00E96B12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4г</w:t>
            </w:r>
          </w:p>
        </w:tc>
      </w:tr>
    </w:tbl>
    <w:p w:rsidR="00F542E4" w:rsidRPr="00F542E4" w:rsidRDefault="00F542E4" w:rsidP="00F542E4">
      <w:pPr>
        <w:rPr>
          <w:sz w:val="28"/>
          <w:szCs w:val="28"/>
        </w:rPr>
      </w:pPr>
    </w:p>
    <w:p w:rsidR="00F542E4" w:rsidRPr="00F542E4" w:rsidRDefault="00F542E4" w:rsidP="00F542E4">
      <w:pPr>
        <w:rPr>
          <w:sz w:val="28"/>
          <w:szCs w:val="28"/>
        </w:rPr>
      </w:pPr>
    </w:p>
    <w:p w:rsidR="00F542E4" w:rsidRDefault="00F542E4" w:rsidP="00F542E4">
      <w:pPr>
        <w:rPr>
          <w:sz w:val="28"/>
          <w:szCs w:val="28"/>
        </w:rPr>
      </w:pPr>
    </w:p>
    <w:p w:rsidR="005F147A" w:rsidRDefault="005F147A" w:rsidP="00F542E4">
      <w:pPr>
        <w:rPr>
          <w:sz w:val="28"/>
          <w:szCs w:val="28"/>
        </w:rPr>
      </w:pPr>
    </w:p>
    <w:p w:rsidR="005F147A" w:rsidRDefault="005F147A" w:rsidP="00F542E4">
      <w:pPr>
        <w:rPr>
          <w:sz w:val="28"/>
          <w:szCs w:val="28"/>
        </w:rPr>
      </w:pPr>
    </w:p>
    <w:p w:rsidR="005F147A" w:rsidRDefault="005F147A" w:rsidP="00F542E4">
      <w:pPr>
        <w:rPr>
          <w:sz w:val="28"/>
          <w:szCs w:val="28"/>
        </w:rPr>
      </w:pPr>
    </w:p>
    <w:p w:rsidR="0024674D" w:rsidRPr="00F542E4" w:rsidRDefault="0024674D" w:rsidP="00F542E4">
      <w:pPr>
        <w:rPr>
          <w:sz w:val="28"/>
          <w:szCs w:val="28"/>
        </w:rPr>
      </w:pPr>
    </w:p>
    <w:p w:rsidR="00F542E4" w:rsidRPr="00F542E4" w:rsidRDefault="00F542E4" w:rsidP="00F542E4">
      <w:pPr>
        <w:rPr>
          <w:sz w:val="28"/>
          <w:szCs w:val="28"/>
        </w:rPr>
      </w:pPr>
    </w:p>
    <w:p w:rsidR="00F3371C" w:rsidRDefault="00817AFB" w:rsidP="00F542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3371C">
        <w:rPr>
          <w:b/>
          <w:sz w:val="28"/>
          <w:szCs w:val="28"/>
        </w:rPr>
        <w:t xml:space="preserve">                                                            </w:t>
      </w:r>
    </w:p>
    <w:p w:rsidR="0027352E" w:rsidRDefault="00F3371C" w:rsidP="00F542E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817A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27352E" w:rsidRDefault="0027352E" w:rsidP="00F542E4">
      <w:pPr>
        <w:rPr>
          <w:b/>
          <w:sz w:val="28"/>
          <w:szCs w:val="28"/>
          <w:lang w:val="en-US"/>
        </w:rPr>
      </w:pPr>
    </w:p>
    <w:p w:rsidR="00C2452A" w:rsidRDefault="00C2452A" w:rsidP="00F379DF">
      <w:pPr>
        <w:jc w:val="center"/>
        <w:rPr>
          <w:b/>
          <w:sz w:val="28"/>
          <w:szCs w:val="28"/>
        </w:rPr>
      </w:pPr>
    </w:p>
    <w:p w:rsidR="00C2452A" w:rsidRDefault="00C2452A" w:rsidP="00F379DF">
      <w:pPr>
        <w:jc w:val="center"/>
        <w:rPr>
          <w:b/>
          <w:sz w:val="28"/>
          <w:szCs w:val="28"/>
        </w:rPr>
      </w:pPr>
    </w:p>
    <w:p w:rsidR="00F3371C" w:rsidRPr="00F379DF" w:rsidRDefault="00F542E4" w:rsidP="00F379DF">
      <w:pPr>
        <w:jc w:val="center"/>
        <w:rPr>
          <w:b/>
          <w:sz w:val="28"/>
          <w:szCs w:val="28"/>
          <w:lang w:val="en-US"/>
        </w:rPr>
      </w:pPr>
      <w:r w:rsidRPr="00F542E4">
        <w:rPr>
          <w:b/>
          <w:sz w:val="28"/>
          <w:szCs w:val="28"/>
        </w:rPr>
        <w:lastRenderedPageBreak/>
        <w:t>Пояснительная записка</w:t>
      </w:r>
    </w:p>
    <w:p w:rsidR="00F63A91" w:rsidRPr="00F63A91" w:rsidRDefault="00F3371C" w:rsidP="00F542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F542E4" w:rsidRPr="00F542E4">
        <w:rPr>
          <w:b/>
          <w:sz w:val="28"/>
          <w:szCs w:val="28"/>
        </w:rPr>
        <w:t>к учебному плану для 5 – 9 классов МКОУ «СОШ№11» на 2019-2020 учебный год.</w:t>
      </w:r>
    </w:p>
    <w:p w:rsidR="00F542E4" w:rsidRPr="00F379DF" w:rsidRDefault="005F147A" w:rsidP="00F542E4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F379DF">
        <w:rPr>
          <w:sz w:val="26"/>
          <w:szCs w:val="26"/>
        </w:rPr>
        <w:t xml:space="preserve">          </w:t>
      </w:r>
      <w:r w:rsidR="00F542E4" w:rsidRPr="00F379DF">
        <w:rPr>
          <w:sz w:val="26"/>
          <w:szCs w:val="26"/>
        </w:rPr>
        <w:t xml:space="preserve">Учебный план в </w:t>
      </w:r>
      <w:r w:rsidR="00F542E4" w:rsidRPr="00F379DF">
        <w:rPr>
          <w:sz w:val="26"/>
          <w:szCs w:val="26"/>
          <w:lang w:val="en-US"/>
        </w:rPr>
        <w:t>V</w:t>
      </w:r>
      <w:r w:rsidR="00F542E4" w:rsidRPr="00F379DF">
        <w:rPr>
          <w:sz w:val="26"/>
          <w:szCs w:val="26"/>
        </w:rPr>
        <w:t xml:space="preserve">, </w:t>
      </w:r>
      <w:r w:rsidR="00F542E4" w:rsidRPr="00F379DF">
        <w:rPr>
          <w:sz w:val="26"/>
          <w:szCs w:val="26"/>
          <w:lang w:val="en-US"/>
        </w:rPr>
        <w:t>VI</w:t>
      </w:r>
      <w:r w:rsidR="00F542E4" w:rsidRPr="00F379DF">
        <w:rPr>
          <w:sz w:val="26"/>
          <w:szCs w:val="26"/>
        </w:rPr>
        <w:t xml:space="preserve">  классах ранее в связи с введением ФГОС были добавлены 1ч. биологии, за счет компонента в 5 классах  вводится 1 ч. учебного предмета  ОДНКНР «Основы духовно  - нравственной культуры народов России». А  в  </w:t>
      </w:r>
      <w:r w:rsidR="00F542E4" w:rsidRPr="00F379DF">
        <w:rPr>
          <w:sz w:val="26"/>
          <w:szCs w:val="26"/>
          <w:lang w:val="en-US"/>
        </w:rPr>
        <w:t>VI</w:t>
      </w:r>
      <w:r w:rsidR="00F542E4" w:rsidRPr="00F379DF">
        <w:rPr>
          <w:sz w:val="26"/>
          <w:szCs w:val="26"/>
        </w:rPr>
        <w:t>-</w:t>
      </w:r>
      <w:r w:rsidR="00F542E4" w:rsidRPr="00F379DF">
        <w:rPr>
          <w:sz w:val="26"/>
          <w:szCs w:val="26"/>
          <w:lang w:val="en-US"/>
        </w:rPr>
        <w:t>X</w:t>
      </w:r>
      <w:r w:rsidR="00F542E4" w:rsidRPr="00F379DF">
        <w:rPr>
          <w:sz w:val="26"/>
          <w:szCs w:val="26"/>
        </w:rPr>
        <w:t xml:space="preserve"> классах  ориентирован на 4 – летний нормативный срок освоения государственных  образовательных программ  основного  общего образования и  рассчитан на 34 учебные недели в год. Решением педагогического совета продолжительность  учебного года составляет 34 учебных недель </w:t>
      </w:r>
      <w:proofErr w:type="gramStart"/>
      <w:r w:rsidR="00F542E4" w:rsidRPr="00F379DF">
        <w:rPr>
          <w:sz w:val="26"/>
          <w:szCs w:val="26"/>
        </w:rPr>
        <w:t xml:space="preserve">( </w:t>
      </w:r>
      <w:proofErr w:type="gramEnd"/>
      <w:r w:rsidR="00F542E4" w:rsidRPr="00F379DF">
        <w:rPr>
          <w:sz w:val="26"/>
          <w:szCs w:val="26"/>
        </w:rPr>
        <w:t>с учетом экзаменационного периода). Продолжительность урока – 45 минут. При проведении учебных занятий по учебным  предметам  «Иностранный язык» (</w:t>
      </w:r>
      <w:r w:rsidR="00F542E4" w:rsidRPr="00F379DF">
        <w:rPr>
          <w:sz w:val="26"/>
          <w:szCs w:val="26"/>
          <w:lang w:val="en-US"/>
        </w:rPr>
        <w:t>V</w:t>
      </w:r>
      <w:r w:rsidR="00F542E4" w:rsidRPr="00F379DF">
        <w:rPr>
          <w:sz w:val="26"/>
          <w:szCs w:val="26"/>
        </w:rPr>
        <w:t xml:space="preserve"> – </w:t>
      </w:r>
      <w:r w:rsidR="00F542E4" w:rsidRPr="00F379DF">
        <w:rPr>
          <w:sz w:val="26"/>
          <w:szCs w:val="26"/>
          <w:lang w:val="en-US"/>
        </w:rPr>
        <w:t>IX</w:t>
      </w:r>
      <w:r w:rsidR="00F542E4" w:rsidRPr="00F379DF">
        <w:rPr>
          <w:sz w:val="26"/>
          <w:szCs w:val="26"/>
        </w:rPr>
        <w:t>), «Технология» (</w:t>
      </w:r>
      <w:r w:rsidR="00F542E4" w:rsidRPr="00F379DF">
        <w:rPr>
          <w:sz w:val="26"/>
          <w:szCs w:val="26"/>
          <w:lang w:val="en-US"/>
        </w:rPr>
        <w:t>V</w:t>
      </w:r>
      <w:r w:rsidR="00F542E4" w:rsidRPr="00F379DF">
        <w:rPr>
          <w:sz w:val="26"/>
          <w:szCs w:val="26"/>
        </w:rPr>
        <w:t xml:space="preserve"> – </w:t>
      </w:r>
      <w:r w:rsidR="00F542E4" w:rsidRPr="00F379DF">
        <w:rPr>
          <w:sz w:val="26"/>
          <w:szCs w:val="26"/>
          <w:lang w:val="en-US"/>
        </w:rPr>
        <w:t>IX</w:t>
      </w:r>
      <w:r w:rsidR="00F542E4" w:rsidRPr="00F379DF">
        <w:rPr>
          <w:sz w:val="26"/>
          <w:szCs w:val="26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группы:  при наполняемости 25 и более человек. Деление классов на две группы   также разрешатся при проведении  занятий по родному языку (</w:t>
      </w:r>
      <w:r w:rsidR="00F542E4" w:rsidRPr="00F379DF">
        <w:rPr>
          <w:sz w:val="26"/>
          <w:szCs w:val="26"/>
          <w:lang w:val="en-US"/>
        </w:rPr>
        <w:t>V</w:t>
      </w:r>
      <w:r w:rsidR="00F542E4" w:rsidRPr="00F379DF">
        <w:rPr>
          <w:sz w:val="26"/>
          <w:szCs w:val="26"/>
        </w:rPr>
        <w:t xml:space="preserve"> – </w:t>
      </w:r>
      <w:r w:rsidR="00F542E4" w:rsidRPr="00F379DF">
        <w:rPr>
          <w:sz w:val="26"/>
          <w:szCs w:val="26"/>
          <w:lang w:val="en-US"/>
        </w:rPr>
        <w:t>IX</w:t>
      </w:r>
      <w:r w:rsidR="00F542E4" w:rsidRPr="00F379DF">
        <w:rPr>
          <w:sz w:val="26"/>
          <w:szCs w:val="26"/>
        </w:rPr>
        <w:t xml:space="preserve"> классы) – 25 и более человек.</w:t>
      </w:r>
    </w:p>
    <w:p w:rsidR="00874E1F" w:rsidRPr="00F379DF" w:rsidRDefault="00817AFB" w:rsidP="00F542E4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F379DF">
        <w:rPr>
          <w:sz w:val="26"/>
          <w:szCs w:val="26"/>
        </w:rPr>
        <w:t xml:space="preserve">        </w:t>
      </w:r>
      <w:r w:rsidR="00F542E4" w:rsidRPr="00F379DF">
        <w:rPr>
          <w:sz w:val="26"/>
          <w:szCs w:val="26"/>
        </w:rPr>
        <w:t xml:space="preserve">Учебный  план финансируется во всех видах образовательных  организаций  не ниже предельно допустимой  аудиторной учебной  нагрузки учащихся. Учебный предмет «Информатика  и информационно – коммуникационные технологии» (ИКТ), направленный на обеспечение всеобщей компьютерной грамотности, изучается в качестве  самостоятельного учебного предмета федерального компонента по 1 часу в неделю в 8 классе, и по 2 часа в неделю – в 9 классе. Учебный предмет  «Обществознание» изучается с </w:t>
      </w:r>
      <w:r w:rsidR="00F542E4" w:rsidRPr="00F379DF">
        <w:rPr>
          <w:sz w:val="26"/>
          <w:szCs w:val="26"/>
          <w:lang w:val="en-US"/>
        </w:rPr>
        <w:t>V</w:t>
      </w:r>
      <w:r w:rsidR="00F542E4" w:rsidRPr="00F379DF">
        <w:rPr>
          <w:sz w:val="26"/>
          <w:szCs w:val="26"/>
        </w:rPr>
        <w:t xml:space="preserve"> по </w:t>
      </w:r>
      <w:r w:rsidR="00F542E4" w:rsidRPr="00F379DF">
        <w:rPr>
          <w:sz w:val="26"/>
          <w:szCs w:val="26"/>
          <w:lang w:val="en-US"/>
        </w:rPr>
        <w:t>IX</w:t>
      </w:r>
      <w:r w:rsidR="00F542E4" w:rsidRPr="00F379DF">
        <w:rPr>
          <w:sz w:val="26"/>
          <w:szCs w:val="26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 Учебный предмет «Технология» построен по модульному принципу с учетом возможностей  образовательной организации и потребностей региона для организации  </w:t>
      </w:r>
      <w:proofErr w:type="spellStart"/>
      <w:r w:rsidR="00F542E4" w:rsidRPr="00F379DF">
        <w:rPr>
          <w:sz w:val="26"/>
          <w:szCs w:val="26"/>
        </w:rPr>
        <w:t>предпрофильные</w:t>
      </w:r>
      <w:proofErr w:type="spellEnd"/>
      <w:r w:rsidR="00F542E4" w:rsidRPr="00F379DF">
        <w:rPr>
          <w:sz w:val="26"/>
          <w:szCs w:val="26"/>
        </w:rPr>
        <w:t xml:space="preserve"> подготовки обучающихся. Часть традиционного  содержания учебного предмета  «Основы безопасности жизнедеятельности», связанная с правовыми аспектами  военной службы, перенесена в учебный предмет «Обществознание». Во всех ступенях образовательного цикла часы, предусмотренные как компонент  образовательного  учреждения, отведены в основном на подготовку учащихся  к сдаче  государственной  итоговой  аттестации, единому государственному экзамену с учетом  итогов прошлых аттестации и просьб родителей </w:t>
      </w:r>
      <w:r w:rsidR="002849CD" w:rsidRPr="00F379DF">
        <w:rPr>
          <w:sz w:val="26"/>
          <w:szCs w:val="26"/>
        </w:rPr>
        <w:t>и</w:t>
      </w:r>
      <w:r w:rsidR="00F542E4" w:rsidRPr="00F379DF">
        <w:rPr>
          <w:sz w:val="26"/>
          <w:szCs w:val="26"/>
        </w:rPr>
        <w:t xml:space="preserve"> обучающихся. Так</w:t>
      </w:r>
      <w:r w:rsidR="002849CD" w:rsidRPr="00F379DF">
        <w:rPr>
          <w:sz w:val="26"/>
          <w:szCs w:val="26"/>
        </w:rPr>
        <w:t>, по 1 часу</w:t>
      </w:r>
      <w:r w:rsidR="00F542E4" w:rsidRPr="00F379DF">
        <w:rPr>
          <w:sz w:val="26"/>
          <w:szCs w:val="26"/>
        </w:rPr>
        <w:t xml:space="preserve"> отведенных </w:t>
      </w:r>
      <w:r w:rsidR="002849CD" w:rsidRPr="00F379DF">
        <w:rPr>
          <w:sz w:val="26"/>
          <w:szCs w:val="26"/>
        </w:rPr>
        <w:t xml:space="preserve"> </w:t>
      </w:r>
      <w:r w:rsidR="00F542E4" w:rsidRPr="00F379DF">
        <w:rPr>
          <w:sz w:val="26"/>
          <w:szCs w:val="26"/>
        </w:rPr>
        <w:t>КОУ во всех классах среднего звена</w:t>
      </w:r>
      <w:r w:rsidR="002849CD" w:rsidRPr="00F379DF">
        <w:rPr>
          <w:sz w:val="26"/>
          <w:szCs w:val="26"/>
        </w:rPr>
        <w:t>,</w:t>
      </w:r>
      <w:r w:rsidR="00F542E4" w:rsidRPr="00F379DF">
        <w:rPr>
          <w:sz w:val="26"/>
          <w:szCs w:val="26"/>
        </w:rPr>
        <w:t xml:space="preserve">  увеличено на изучение </w:t>
      </w:r>
      <w:r w:rsidR="002849CD" w:rsidRPr="00F379DF">
        <w:rPr>
          <w:sz w:val="26"/>
          <w:szCs w:val="26"/>
        </w:rPr>
        <w:t>русского языка в 5, 7, 8 и 9 классах, родного языка</w:t>
      </w:r>
      <w:r w:rsidR="00F542E4" w:rsidRPr="00F379DF">
        <w:rPr>
          <w:sz w:val="26"/>
          <w:szCs w:val="26"/>
        </w:rPr>
        <w:t xml:space="preserve"> в </w:t>
      </w:r>
      <w:r w:rsidR="002849CD" w:rsidRPr="00F379DF">
        <w:rPr>
          <w:sz w:val="26"/>
          <w:szCs w:val="26"/>
        </w:rPr>
        <w:t>5, 6, 7</w:t>
      </w:r>
      <w:r w:rsidR="005126AD" w:rsidRPr="00F379DF">
        <w:rPr>
          <w:sz w:val="26"/>
          <w:szCs w:val="26"/>
        </w:rPr>
        <w:t xml:space="preserve"> </w:t>
      </w:r>
      <w:r w:rsidR="00F542E4" w:rsidRPr="00F379DF">
        <w:rPr>
          <w:sz w:val="26"/>
          <w:szCs w:val="26"/>
        </w:rPr>
        <w:t>классах</w:t>
      </w:r>
      <w:r w:rsidR="002849CD" w:rsidRPr="00F379DF">
        <w:rPr>
          <w:sz w:val="26"/>
          <w:szCs w:val="26"/>
        </w:rPr>
        <w:t>,</w:t>
      </w:r>
      <w:r w:rsidR="00F542E4" w:rsidRPr="00F379DF">
        <w:rPr>
          <w:sz w:val="26"/>
          <w:szCs w:val="26"/>
        </w:rPr>
        <w:t xml:space="preserve"> </w:t>
      </w:r>
      <w:r w:rsidR="002849CD" w:rsidRPr="00F379DF">
        <w:rPr>
          <w:sz w:val="26"/>
          <w:szCs w:val="26"/>
        </w:rPr>
        <w:t xml:space="preserve">алгебры в 8 классах, биологии в 7 классах, географии в 6 классах </w:t>
      </w:r>
      <w:r w:rsidR="00F542E4" w:rsidRPr="00F379DF">
        <w:rPr>
          <w:sz w:val="26"/>
          <w:szCs w:val="26"/>
        </w:rPr>
        <w:t xml:space="preserve">и </w:t>
      </w:r>
      <w:r w:rsidR="002849CD" w:rsidRPr="00F379DF">
        <w:rPr>
          <w:sz w:val="26"/>
          <w:szCs w:val="26"/>
        </w:rPr>
        <w:t xml:space="preserve"> на обществознание в 9 классах.</w:t>
      </w:r>
    </w:p>
    <w:p w:rsidR="00F379DF" w:rsidRPr="00F379DF" w:rsidRDefault="00F379DF" w:rsidP="00F542E4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:rsidR="00F379DF" w:rsidRPr="007F585E" w:rsidRDefault="00F379DF" w:rsidP="00F379DF">
      <w:pPr>
        <w:ind w:firstLine="708"/>
        <w:jc w:val="center"/>
        <w:rPr>
          <w:b/>
          <w:sz w:val="28"/>
          <w:szCs w:val="28"/>
        </w:rPr>
      </w:pPr>
    </w:p>
    <w:p w:rsidR="006447A0" w:rsidRPr="00A46DD2" w:rsidRDefault="006447A0" w:rsidP="00F379DF">
      <w:pPr>
        <w:ind w:firstLine="708"/>
        <w:jc w:val="center"/>
        <w:rPr>
          <w:b/>
          <w:sz w:val="28"/>
          <w:szCs w:val="28"/>
        </w:rPr>
      </w:pPr>
      <w:r w:rsidRPr="006C6137">
        <w:rPr>
          <w:b/>
          <w:sz w:val="28"/>
          <w:szCs w:val="28"/>
        </w:rPr>
        <w:t>Учебный план</w:t>
      </w:r>
      <w:r>
        <w:rPr>
          <w:b/>
          <w:sz w:val="28"/>
          <w:szCs w:val="28"/>
        </w:rPr>
        <w:t xml:space="preserve"> </w:t>
      </w:r>
      <w:r w:rsidRPr="006C61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5-9 классов на 2019-20</w:t>
      </w:r>
      <w:r w:rsidRPr="006C6137">
        <w:rPr>
          <w:b/>
          <w:sz w:val="28"/>
          <w:szCs w:val="28"/>
        </w:rPr>
        <w:t>20 учебный год</w:t>
      </w:r>
    </w:p>
    <w:p w:rsidR="00F379DF" w:rsidRPr="00A46DD2" w:rsidRDefault="00F379DF" w:rsidP="00F379DF">
      <w:pPr>
        <w:ind w:firstLine="708"/>
        <w:rPr>
          <w:b/>
          <w:sz w:val="28"/>
          <w:szCs w:val="28"/>
        </w:rPr>
      </w:pPr>
    </w:p>
    <w:p w:rsidR="00F379DF" w:rsidRPr="00A46DD2" w:rsidRDefault="00F379DF" w:rsidP="00F379DF">
      <w:pPr>
        <w:ind w:firstLine="708"/>
        <w:rPr>
          <w:b/>
          <w:sz w:val="28"/>
          <w:szCs w:val="28"/>
        </w:rPr>
      </w:pPr>
    </w:p>
    <w:tbl>
      <w:tblPr>
        <w:tblW w:w="14092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1"/>
        <w:gridCol w:w="48"/>
        <w:gridCol w:w="3352"/>
        <w:gridCol w:w="1133"/>
        <w:gridCol w:w="1133"/>
        <w:gridCol w:w="1133"/>
        <w:gridCol w:w="1635"/>
        <w:gridCol w:w="6"/>
        <w:gridCol w:w="1698"/>
        <w:gridCol w:w="1193"/>
      </w:tblGrid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Предметные </w:t>
            </w: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области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36417D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36417D">
              <w:pict>
                <v:line id="_x0000_s1032" style="position:absolute;flip:y;z-index:251669504;mso-position-horizontal-relative:text;mso-position-vertical-relative:text" from="-4.4pt,2.85pt" to="130.15pt,35.55pt"/>
              </w:pict>
            </w:r>
            <w:r w:rsidR="006447A0">
              <w:rPr>
                <w:b/>
                <w:bCs/>
              </w:rPr>
              <w:t xml:space="preserve">Учебные предметы </w:t>
            </w:r>
          </w:p>
          <w:p w:rsidR="006447A0" w:rsidRDefault="006447A0" w:rsidP="006447A0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Классы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в неделю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0" w:rsidRDefault="006447A0" w:rsidP="006447A0">
            <w:pPr>
              <w:rPr>
                <w:b/>
                <w:bCs/>
              </w:rPr>
            </w:pP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0" w:rsidRDefault="006447A0" w:rsidP="006447A0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</w:tr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 xml:space="preserve"> класс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0" w:rsidRDefault="006447A0" w:rsidP="00644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0" w:rsidRDefault="006447A0" w:rsidP="006447A0">
            <w:pPr>
              <w:jc w:val="center"/>
              <w:rPr>
                <w:b/>
                <w:bCs/>
              </w:rPr>
            </w:pPr>
          </w:p>
        </w:tc>
      </w:tr>
      <w:tr w:rsidR="006447A0" w:rsidTr="006447A0">
        <w:trPr>
          <w:gridAfter w:val="6"/>
          <w:wAfter w:w="6798" w:type="dxa"/>
          <w:trHeight w:val="375"/>
          <w:jc w:val="center"/>
        </w:trPr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Русский язык 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 литература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5*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D2B78">
              <w:rPr>
                <w:bCs/>
              </w:rPr>
              <w:t>*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D2B78">
              <w:rPr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D2B78">
              <w:rPr>
                <w:bCs/>
              </w:rPr>
              <w:t>*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 и родная литература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</w:pPr>
            <w:r>
              <w:t>1*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</w:pPr>
            <w:r>
              <w:t>1</w:t>
            </w:r>
            <w:r w:rsidR="001D2B78"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</w:pPr>
            <w:r>
              <w:t>1</w:t>
            </w:r>
            <w:r w:rsidR="001D2B78">
              <w:t>*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jc w:val="center"/>
            </w:pPr>
            <w:r>
              <w:t>5</w:t>
            </w:r>
          </w:p>
        </w:tc>
      </w:tr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Родная 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A0" w:rsidRDefault="006447A0" w:rsidP="006447A0">
            <w:pPr>
              <w:jc w:val="center"/>
            </w:pPr>
            <w: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jc w:val="center"/>
            </w:pPr>
            <w:r>
              <w:t>5</w:t>
            </w:r>
          </w:p>
        </w:tc>
      </w:tr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Иностранные языки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Иностранный язык: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английский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15</w:t>
            </w:r>
          </w:p>
        </w:tc>
      </w:tr>
      <w:tr w:rsidR="006447A0" w:rsidTr="006447A0">
        <w:trPr>
          <w:trHeight w:val="489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Математика и информатика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Математика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6447A0" w:rsidTr="006447A0">
        <w:trPr>
          <w:trHeight w:val="330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Алгебра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D2B78">
              <w:rPr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6447A0" w:rsidTr="006447A0">
        <w:trPr>
          <w:trHeight w:val="255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Геометрия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47A0" w:rsidTr="006447A0">
        <w:trPr>
          <w:trHeight w:val="85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3</w:t>
            </w:r>
          </w:p>
        </w:tc>
      </w:tr>
      <w:tr w:rsidR="006447A0" w:rsidTr="006447A0">
        <w:trPr>
          <w:trHeight w:val="418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Общественно-научные предметы 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История 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6447A0" w:rsidTr="006447A0">
        <w:trPr>
          <w:trHeight w:val="477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Обществознание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D2B78">
              <w:rPr>
                <w:bCs/>
              </w:rPr>
              <w:t>*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447A0" w:rsidTr="006447A0">
        <w:trPr>
          <w:trHeight w:val="105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D2B78">
              <w:rPr>
                <w:bCs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8</w:t>
            </w:r>
          </w:p>
        </w:tc>
      </w:tr>
      <w:tr w:rsidR="006447A0" w:rsidTr="006447A0">
        <w:trPr>
          <w:trHeight w:val="194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Естественно-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научные предметы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color w:val="FF000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7</w:t>
            </w:r>
          </w:p>
        </w:tc>
      </w:tr>
      <w:tr w:rsidR="006447A0" w:rsidTr="006447A0">
        <w:trPr>
          <w:trHeight w:val="199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  <w:color w:val="FF000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4</w:t>
            </w:r>
          </w:p>
        </w:tc>
      </w:tr>
      <w:tr w:rsidR="006447A0" w:rsidTr="006447A0">
        <w:trPr>
          <w:trHeight w:val="240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  <w:color w:val="FF000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D2B78">
              <w:rPr>
                <w:bCs/>
              </w:rPr>
              <w:t>*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7</w:t>
            </w:r>
          </w:p>
        </w:tc>
      </w:tr>
      <w:tr w:rsidR="006447A0" w:rsidTr="006447A0">
        <w:trPr>
          <w:trHeight w:val="554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ОДНКНР***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color w:val="FF000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1</w:t>
            </w:r>
          </w:p>
        </w:tc>
      </w:tr>
      <w:tr w:rsidR="006447A0" w:rsidTr="006447A0">
        <w:trPr>
          <w:trHeight w:val="243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Искусство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pStyle w:val="a3"/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Музыка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spacing w:line="360" w:lineRule="auto"/>
              <w:jc w:val="center"/>
            </w:pPr>
            <w:r>
              <w:t>4</w:t>
            </w:r>
          </w:p>
        </w:tc>
      </w:tr>
      <w:tr w:rsidR="006447A0" w:rsidTr="006447A0">
        <w:trPr>
          <w:trHeight w:val="375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Изобразительное искусство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447A0" w:rsidTr="006447A0">
        <w:trPr>
          <w:trHeight w:val="257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Технология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Технология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6447A0" w:rsidTr="006447A0">
        <w:trPr>
          <w:trHeight w:val="315"/>
          <w:jc w:val="center"/>
        </w:trPr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Физическая культура и ОБЖ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6447A0" w:rsidTr="006447A0">
        <w:trPr>
          <w:trHeight w:val="180"/>
          <w:jc w:val="center"/>
        </w:trPr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rStyle w:val="1255"/>
                <w:b/>
              </w:rPr>
              <w:t xml:space="preserve">Основы безопасности </w:t>
            </w:r>
            <w:r w:rsidRPr="00F3371C">
              <w:rPr>
                <w:rStyle w:val="1255"/>
                <w:b/>
              </w:rPr>
              <w:lastRenderedPageBreak/>
              <w:t>жизнедеятельности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447A0" w:rsidTr="006447A0">
        <w:trPr>
          <w:trHeight w:val="261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766C3E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766C3E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766C3E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766C3E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Pr="00766C3E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Pr="00766C3E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</w:tr>
      <w:tr w:rsidR="006447A0" w:rsidTr="006447A0">
        <w:trPr>
          <w:trHeight w:val="572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>Часть, формируемая участниками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 образовательных отношений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6447A0" w:rsidTr="006447A0">
        <w:trPr>
          <w:trHeight w:val="253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Русский язык 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и литература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Русский язык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447A0" w:rsidTr="006447A0">
        <w:trPr>
          <w:trHeight w:val="780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 и родная литература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Pr="00F3371C" w:rsidRDefault="006447A0" w:rsidP="006447A0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Родной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 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447A0" w:rsidTr="006447A0">
        <w:trPr>
          <w:trHeight w:val="180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Математика и информатика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Pr="00F3371C" w:rsidRDefault="006447A0" w:rsidP="006447A0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Алгебра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447A0" w:rsidTr="006447A0">
        <w:trPr>
          <w:trHeight w:val="11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Естественно-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>научные предметы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Pr="00F3371C" w:rsidRDefault="006447A0" w:rsidP="006447A0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447A0" w:rsidTr="006447A0">
        <w:trPr>
          <w:trHeight w:val="713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t xml:space="preserve">Общественно-научные предметы </w:t>
            </w: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447A0" w:rsidTr="006447A0">
        <w:trPr>
          <w:trHeight w:val="690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rPr>
                <w:b/>
                <w:bCs/>
              </w:rPr>
            </w:pPr>
            <w:r w:rsidRPr="00F3371C">
              <w:rPr>
                <w:b/>
                <w:bCs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447A0" w:rsidTr="00492539">
        <w:trPr>
          <w:trHeight w:val="998"/>
          <w:jc w:val="center"/>
        </w:trPr>
        <w:tc>
          <w:tcPr>
            <w:tcW w:w="276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3371C">
              <w:rPr>
                <w:b/>
                <w:bCs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Pr="00F3371C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  <w:p w:rsidR="006447A0" w:rsidRPr="00F3371C" w:rsidRDefault="006447A0" w:rsidP="006447A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Pr="005C4727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5C4727">
              <w:rPr>
                <w:b/>
                <w:bCs/>
              </w:rPr>
              <w:t>32</w:t>
            </w: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C4727">
              <w:rPr>
                <w:b/>
                <w:bCs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C4727">
              <w:rPr>
                <w:b/>
                <w:bCs/>
              </w:rPr>
              <w:t>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C4727">
              <w:rPr>
                <w:b/>
                <w:bCs/>
              </w:rPr>
              <w:t>36</w:t>
            </w:r>
          </w:p>
        </w:tc>
        <w:tc>
          <w:tcPr>
            <w:tcW w:w="1704" w:type="dxa"/>
            <w:gridSpan w:val="2"/>
          </w:tcPr>
          <w:p w:rsidR="008A3F7A" w:rsidRDefault="008A3F7A" w:rsidP="008A3F7A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  <w:p w:rsidR="006447A0" w:rsidRDefault="006447A0" w:rsidP="008A3F7A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C4727">
              <w:rPr>
                <w:b/>
                <w:bCs/>
              </w:rPr>
              <w:t>36</w:t>
            </w:r>
          </w:p>
        </w:tc>
        <w:tc>
          <w:tcPr>
            <w:tcW w:w="1193" w:type="dxa"/>
          </w:tcPr>
          <w:p w:rsidR="006447A0" w:rsidRPr="005C4727" w:rsidRDefault="006447A0" w:rsidP="006447A0">
            <w:pPr>
              <w:rPr>
                <w:b/>
                <w:bCs/>
              </w:rPr>
            </w:pPr>
          </w:p>
          <w:p w:rsidR="006447A0" w:rsidRPr="005C4727" w:rsidRDefault="006447A0" w:rsidP="006447A0">
            <w:pPr>
              <w:rPr>
                <w:b/>
                <w:bCs/>
              </w:rPr>
            </w:pPr>
            <w:r w:rsidRPr="005C4727">
              <w:rPr>
                <w:b/>
                <w:bCs/>
              </w:rPr>
              <w:t>172</w:t>
            </w:r>
          </w:p>
          <w:p w:rsidR="006447A0" w:rsidRDefault="006447A0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492539" w:rsidTr="006447A0">
        <w:trPr>
          <w:trHeight w:val="998"/>
          <w:jc w:val="center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9" w:rsidRPr="00A562CB" w:rsidRDefault="00A562CB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Внеурочная деятельность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539" w:rsidRPr="00F3371C" w:rsidRDefault="006E6B5C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Интеллектуальное развитие по предметам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39" w:rsidRDefault="00A562CB" w:rsidP="006447A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39" w:rsidRPr="005C4727" w:rsidRDefault="00A562CB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39" w:rsidRPr="005C4727" w:rsidRDefault="00A562CB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539" w:rsidRPr="005C4727" w:rsidRDefault="00A562CB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4" w:type="dxa"/>
            <w:gridSpan w:val="2"/>
          </w:tcPr>
          <w:p w:rsidR="00492539" w:rsidRPr="005C4727" w:rsidRDefault="00A562CB" w:rsidP="006447A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</w:tcPr>
          <w:p w:rsidR="00492539" w:rsidRPr="005C4727" w:rsidRDefault="00A562CB" w:rsidP="006447A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6447A0" w:rsidRDefault="006447A0" w:rsidP="006447A0">
      <w:pPr>
        <w:pStyle w:val="a9"/>
        <w:jc w:val="left"/>
        <w:rPr>
          <w:sz w:val="28"/>
          <w:szCs w:val="28"/>
        </w:rPr>
      </w:pPr>
    </w:p>
    <w:p w:rsidR="006447A0" w:rsidRDefault="006447A0" w:rsidP="006447A0">
      <w:pPr>
        <w:pStyle w:val="a9"/>
        <w:jc w:val="left"/>
        <w:rPr>
          <w:sz w:val="28"/>
          <w:szCs w:val="28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A46DD2" w:rsidRDefault="00A46DD2" w:rsidP="00A46DD2">
      <w:pPr>
        <w:tabs>
          <w:tab w:val="left" w:pos="0"/>
        </w:tabs>
        <w:spacing w:after="0"/>
        <w:jc w:val="center"/>
        <w:rPr>
          <w:b/>
          <w:sz w:val="28"/>
          <w:szCs w:val="28"/>
          <w:lang w:val="en-US"/>
        </w:rPr>
      </w:pPr>
    </w:p>
    <w:p w:rsidR="00C2452A" w:rsidRDefault="00C2452A" w:rsidP="00A46DD2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C2452A" w:rsidRDefault="00C2452A" w:rsidP="00A46DD2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C2452A" w:rsidRDefault="00C2452A" w:rsidP="00A46DD2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C2452A" w:rsidRDefault="00C2452A" w:rsidP="00A46DD2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C2452A" w:rsidRDefault="00C2452A" w:rsidP="00A46DD2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F542E4" w:rsidRPr="00F3371C" w:rsidRDefault="00F542E4" w:rsidP="00A46DD2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F3371C">
        <w:rPr>
          <w:b/>
          <w:sz w:val="28"/>
          <w:szCs w:val="28"/>
        </w:rPr>
        <w:t xml:space="preserve">Сетка часов распределения компонента образовательного учреждения в </w:t>
      </w:r>
      <w:r w:rsidR="00F7272E" w:rsidRPr="00F3371C">
        <w:rPr>
          <w:b/>
          <w:sz w:val="28"/>
          <w:szCs w:val="28"/>
        </w:rPr>
        <w:t>5-</w:t>
      </w:r>
      <w:r w:rsidRPr="00F3371C">
        <w:rPr>
          <w:b/>
          <w:sz w:val="28"/>
          <w:szCs w:val="28"/>
        </w:rPr>
        <w:t>9 –</w:t>
      </w:r>
      <w:proofErr w:type="spellStart"/>
      <w:r w:rsidRPr="00F3371C">
        <w:rPr>
          <w:b/>
          <w:sz w:val="28"/>
          <w:szCs w:val="28"/>
        </w:rPr>
        <w:t>х</w:t>
      </w:r>
      <w:proofErr w:type="spellEnd"/>
      <w:r w:rsidRPr="00F3371C">
        <w:rPr>
          <w:b/>
          <w:sz w:val="28"/>
          <w:szCs w:val="28"/>
        </w:rPr>
        <w:t xml:space="preserve">  классах.</w:t>
      </w:r>
    </w:p>
    <w:p w:rsidR="00F542E4" w:rsidRPr="00F542E4" w:rsidRDefault="00F542E4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F542E4" w:rsidRPr="00F542E4" w:rsidRDefault="00F542E4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2251" w:type="dxa"/>
        <w:tblLook w:val="04A0"/>
      </w:tblPr>
      <w:tblGrid>
        <w:gridCol w:w="894"/>
        <w:gridCol w:w="1800"/>
        <w:gridCol w:w="8646"/>
      </w:tblGrid>
      <w:tr w:rsidR="00083CEA" w:rsidRPr="00F542E4" w:rsidTr="00083CEA"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CEA" w:rsidRPr="00F542E4" w:rsidRDefault="00083CEA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 xml:space="preserve">Класс    Кол-во часов                                  Примечание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</w:tr>
      <w:tr w:rsidR="00083CEA" w:rsidRPr="00F542E4" w:rsidTr="00083CEA">
        <w:trPr>
          <w:trHeight w:val="2745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083CEA" w:rsidRPr="00F542E4" w:rsidRDefault="00083CEA" w:rsidP="00F7272E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</w:t>
            </w:r>
          </w:p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83CEA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F542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     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F542E4">
              <w:rPr>
                <w:sz w:val="28"/>
                <w:szCs w:val="28"/>
              </w:rPr>
              <w:t xml:space="preserve">  8</w:t>
            </w:r>
          </w:p>
          <w:p w:rsidR="00083CEA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F542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</w:t>
            </w:r>
          </w:p>
          <w:p w:rsidR="00083CEA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         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5</w:t>
            </w:r>
          </w:p>
          <w:p w:rsidR="00083CEA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                                  </w:t>
            </w:r>
          </w:p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542E4">
              <w:rPr>
                <w:sz w:val="28"/>
                <w:szCs w:val="28"/>
              </w:rPr>
              <w:t>9</w:t>
            </w:r>
          </w:p>
          <w:p w:rsidR="00083CEA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  <w:p w:rsidR="00083CEA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  <w:p w:rsidR="00083CEA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97060C" w:rsidRDefault="0097060C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97060C" w:rsidRPr="00A46DD2" w:rsidRDefault="0097060C" w:rsidP="0097060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83CEA" w:rsidRPr="00F542E4" w:rsidRDefault="00083CEA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83CEA" w:rsidRPr="00F542E4" w:rsidRDefault="00083CEA" w:rsidP="004F4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542E4">
              <w:rPr>
                <w:sz w:val="28"/>
                <w:szCs w:val="28"/>
              </w:rPr>
              <w:t>1</w:t>
            </w: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83CEA" w:rsidRPr="00F542E4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83CEA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83CEA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83CEA" w:rsidRDefault="00083CEA" w:rsidP="00F54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83CEA" w:rsidRDefault="00083CEA" w:rsidP="00F542E4">
            <w:pPr>
              <w:jc w:val="center"/>
              <w:rPr>
                <w:b/>
                <w:sz w:val="28"/>
                <w:szCs w:val="28"/>
              </w:rPr>
            </w:pPr>
            <w:r w:rsidRPr="004F4AA0">
              <w:rPr>
                <w:b/>
                <w:sz w:val="28"/>
                <w:szCs w:val="28"/>
              </w:rPr>
              <w:t>4</w:t>
            </w:r>
          </w:p>
          <w:p w:rsidR="00083CEA" w:rsidRDefault="00083CEA" w:rsidP="00F542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083CEA" w:rsidRDefault="00083CEA" w:rsidP="00F542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083CEA" w:rsidRPr="004F4AA0" w:rsidRDefault="00083CEA" w:rsidP="00F542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Pr="00F542E4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По решению МО школы. В связи с подготовкой к ГИА </w:t>
            </w:r>
          </w:p>
          <w:p w:rsidR="00083CEA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83CEA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83CEA" w:rsidRDefault="00083CEA" w:rsidP="00C76E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83CEA" w:rsidRPr="007F585E" w:rsidRDefault="00083CEA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7670FA" w:rsidRPr="007F585E" w:rsidRDefault="007670FA" w:rsidP="00A46DD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74C66" w:rsidRDefault="00F542E4" w:rsidP="00A46DD2">
      <w:pPr>
        <w:tabs>
          <w:tab w:val="left" w:pos="0"/>
        </w:tabs>
        <w:jc w:val="center"/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lastRenderedPageBreak/>
        <w:t>Пояснительная записка</w:t>
      </w:r>
    </w:p>
    <w:p w:rsidR="00F542E4" w:rsidRPr="00F542E4" w:rsidRDefault="00474C66" w:rsidP="00F542E4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F542E4" w:rsidRPr="00F542E4">
        <w:rPr>
          <w:b/>
          <w:sz w:val="28"/>
          <w:szCs w:val="28"/>
        </w:rPr>
        <w:t>к учебному плану для 10- 11 классов 2019-2020 учебный год.</w:t>
      </w:r>
    </w:p>
    <w:p w:rsidR="00F542E4" w:rsidRPr="00F542E4" w:rsidRDefault="00594695" w:rsidP="00F542E4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F542E4" w:rsidRPr="00F542E4">
        <w:rPr>
          <w:b/>
          <w:sz w:val="28"/>
          <w:szCs w:val="28"/>
        </w:rPr>
        <w:t>Среднее общее образование.</w:t>
      </w:r>
    </w:p>
    <w:p w:rsidR="00F542E4" w:rsidRPr="00F542E4" w:rsidRDefault="00594695" w:rsidP="00F542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542E4" w:rsidRPr="00F542E4">
        <w:rPr>
          <w:sz w:val="28"/>
          <w:szCs w:val="28"/>
        </w:rPr>
        <w:t>Учебный план для средней общеобразовательной школы №11 разработан на основе примерных учебных кланов с русским (не родным) языком обучения на 2019-2020 учебный год, с соблюдением  нормативов базового плана и учетом  учебной нагрузки в каждом классе.</w:t>
      </w:r>
    </w:p>
    <w:p w:rsidR="00F542E4" w:rsidRPr="00F542E4" w:rsidRDefault="00594695" w:rsidP="00F542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42E4" w:rsidRPr="00F542E4">
        <w:rPr>
          <w:sz w:val="28"/>
          <w:szCs w:val="28"/>
        </w:rPr>
        <w:t>Он определяет  максимальный объем учебной нагрузки обучающихся и состав учебных предметов и направляющей  внеурочной деятельности, распределяет учебное время, отводимое на освоение содержания образования по учебным предметам. В 10</w:t>
      </w:r>
      <w:r>
        <w:rPr>
          <w:sz w:val="28"/>
          <w:szCs w:val="28"/>
        </w:rPr>
        <w:t>-11 классах</w:t>
      </w:r>
      <w:r w:rsidR="00F542E4" w:rsidRPr="00F542E4">
        <w:rPr>
          <w:sz w:val="28"/>
          <w:szCs w:val="28"/>
        </w:rPr>
        <w:t xml:space="preserve"> за счет часов КОУ увеличено число часов, определённых  на изучение русского </w:t>
      </w:r>
      <w:r>
        <w:rPr>
          <w:sz w:val="28"/>
          <w:szCs w:val="28"/>
        </w:rPr>
        <w:t>языка – по  2 часа в 10 и 11 классах, математики – по 1 часу в 10 и 11 классах.</w:t>
      </w:r>
    </w:p>
    <w:p w:rsidR="00594695" w:rsidRDefault="00594695" w:rsidP="005946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42E4" w:rsidRPr="00F542E4">
        <w:rPr>
          <w:sz w:val="28"/>
          <w:szCs w:val="28"/>
        </w:rPr>
        <w:t xml:space="preserve">В 10,11 классах </w:t>
      </w:r>
      <w:r w:rsidR="005F147A">
        <w:rPr>
          <w:sz w:val="28"/>
          <w:szCs w:val="28"/>
        </w:rPr>
        <w:t xml:space="preserve">изучается </w:t>
      </w:r>
      <w:r w:rsidR="00F542E4" w:rsidRPr="00F542E4">
        <w:rPr>
          <w:sz w:val="28"/>
          <w:szCs w:val="28"/>
        </w:rPr>
        <w:t xml:space="preserve"> учебный предмет  МХК (Мировая художественная культура).</w:t>
      </w:r>
      <w:r w:rsidRPr="007C79FE">
        <w:rPr>
          <w:sz w:val="28"/>
          <w:szCs w:val="28"/>
        </w:rPr>
        <w:t xml:space="preserve">        </w:t>
      </w:r>
    </w:p>
    <w:p w:rsidR="00594695" w:rsidRDefault="00594695" w:rsidP="005946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C79FE">
        <w:rPr>
          <w:sz w:val="28"/>
          <w:szCs w:val="28"/>
        </w:rPr>
        <w:t xml:space="preserve"> </w:t>
      </w:r>
    </w:p>
    <w:p w:rsidR="00083CEA" w:rsidRDefault="00083CEA" w:rsidP="00594695">
      <w:pPr>
        <w:jc w:val="both"/>
        <w:rPr>
          <w:sz w:val="28"/>
          <w:szCs w:val="28"/>
        </w:rPr>
      </w:pPr>
    </w:p>
    <w:p w:rsidR="00083CEA" w:rsidRDefault="00083CEA" w:rsidP="00594695">
      <w:pPr>
        <w:jc w:val="both"/>
        <w:rPr>
          <w:sz w:val="28"/>
          <w:szCs w:val="28"/>
        </w:rPr>
      </w:pPr>
    </w:p>
    <w:p w:rsidR="00083CEA" w:rsidRDefault="00083CEA" w:rsidP="00594695">
      <w:pPr>
        <w:jc w:val="both"/>
        <w:rPr>
          <w:sz w:val="28"/>
          <w:szCs w:val="28"/>
        </w:rPr>
      </w:pPr>
    </w:p>
    <w:p w:rsidR="00083CEA" w:rsidRPr="00550DAD" w:rsidRDefault="00083CEA" w:rsidP="00594695">
      <w:pPr>
        <w:jc w:val="both"/>
        <w:rPr>
          <w:sz w:val="28"/>
          <w:szCs w:val="28"/>
        </w:rPr>
      </w:pPr>
    </w:p>
    <w:p w:rsidR="00550DAD" w:rsidRPr="00EC34AE" w:rsidRDefault="00550DAD" w:rsidP="00550DAD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50DAD" w:rsidRPr="00EC34AE" w:rsidRDefault="00550DAD" w:rsidP="00550DAD">
      <w:pPr>
        <w:pStyle w:val="a9"/>
        <w:jc w:val="left"/>
        <w:rPr>
          <w:sz w:val="28"/>
          <w:szCs w:val="28"/>
        </w:rPr>
      </w:pPr>
    </w:p>
    <w:p w:rsidR="007670FA" w:rsidRPr="007F585E" w:rsidRDefault="007670FA" w:rsidP="007670FA">
      <w:pPr>
        <w:pStyle w:val="a9"/>
        <w:jc w:val="left"/>
        <w:rPr>
          <w:sz w:val="28"/>
          <w:szCs w:val="28"/>
        </w:rPr>
      </w:pPr>
    </w:p>
    <w:p w:rsidR="00C2452A" w:rsidRDefault="00C2452A" w:rsidP="007670FA">
      <w:pPr>
        <w:pStyle w:val="a9"/>
        <w:jc w:val="left"/>
        <w:rPr>
          <w:sz w:val="28"/>
          <w:szCs w:val="28"/>
        </w:rPr>
      </w:pPr>
    </w:p>
    <w:p w:rsidR="00C2452A" w:rsidRDefault="00C2452A" w:rsidP="007670FA">
      <w:pPr>
        <w:pStyle w:val="a9"/>
        <w:jc w:val="left"/>
        <w:rPr>
          <w:sz w:val="28"/>
          <w:szCs w:val="28"/>
        </w:rPr>
      </w:pPr>
    </w:p>
    <w:p w:rsidR="00C2452A" w:rsidRDefault="00C2452A" w:rsidP="007670FA">
      <w:pPr>
        <w:pStyle w:val="a9"/>
        <w:jc w:val="left"/>
        <w:rPr>
          <w:sz w:val="28"/>
          <w:szCs w:val="28"/>
        </w:rPr>
      </w:pPr>
    </w:p>
    <w:p w:rsidR="00550DAD" w:rsidRPr="007670FA" w:rsidRDefault="00550DAD" w:rsidP="007670FA">
      <w:pPr>
        <w:pStyle w:val="a9"/>
        <w:jc w:val="left"/>
        <w:rPr>
          <w:sz w:val="28"/>
          <w:szCs w:val="28"/>
        </w:rPr>
      </w:pPr>
      <w:r w:rsidRPr="00F3371C">
        <w:rPr>
          <w:sz w:val="28"/>
          <w:szCs w:val="28"/>
        </w:rPr>
        <w:lastRenderedPageBreak/>
        <w:t>Учебный план для 10-11 классов на 2019-2020 учебный год.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5067"/>
        <w:gridCol w:w="2170"/>
        <w:gridCol w:w="1564"/>
        <w:gridCol w:w="1129"/>
      </w:tblGrid>
      <w:tr w:rsidR="00550DAD" w:rsidTr="000F1920"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3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часов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Всего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 класс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 класс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szCs w:val="24"/>
                <w:lang w:eastAsia="ru-RU"/>
              </w:rPr>
            </w:pP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Литература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6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Родной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Иностранный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6</w:t>
            </w:r>
          </w:p>
        </w:tc>
      </w:tr>
      <w:tr w:rsidR="00550DAD" w:rsidTr="000F192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Алгебра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8</w:t>
            </w:r>
          </w:p>
        </w:tc>
      </w:tr>
      <w:tr w:rsidR="00550DAD" w:rsidTr="000F1920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Геометрия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550DAD" w:rsidTr="000F1920">
        <w:trPr>
          <w:trHeight w:val="2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Информатика и ИКТ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История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550DAD" w:rsidTr="000F1920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География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Физика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550DAD" w:rsidTr="000F1920">
        <w:trPr>
          <w:trHeight w:val="1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Астрономия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</w:tr>
      <w:tr w:rsidR="00550DAD" w:rsidTr="000F1920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Химия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550DAD" w:rsidTr="000F192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Биология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083CEA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</w:tr>
      <w:tr w:rsidR="00550DAD" w:rsidTr="000F1920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МХК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rPr>
          <w:trHeight w:val="1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Технология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6</w:t>
            </w:r>
          </w:p>
        </w:tc>
      </w:tr>
      <w:tr w:rsidR="00550DAD" w:rsidTr="000F192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ОБЖ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</w:tr>
      <w:tr w:rsidR="00550DAD" w:rsidTr="000F1920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Компоненты образовательной организации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 3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6</w:t>
            </w:r>
          </w:p>
        </w:tc>
      </w:tr>
      <w:tr w:rsidR="00550DAD" w:rsidTr="000F1920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Русский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4</w:t>
            </w:r>
          </w:p>
        </w:tc>
      </w:tr>
      <w:tr w:rsidR="00550DAD" w:rsidTr="000F1920">
        <w:trPr>
          <w:trHeight w:val="12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Pr="00F3371C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 w:rsidRPr="00F3371C">
              <w:rPr>
                <w:szCs w:val="24"/>
                <w:lang w:eastAsia="ru-RU"/>
              </w:rPr>
              <w:t>Алгебра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2</w:t>
            </w:r>
          </w:p>
        </w:tc>
      </w:tr>
      <w:tr w:rsidR="00550DAD" w:rsidTr="000F1920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0DAD" w:rsidRDefault="00550DAD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72" w:right="-133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83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left="-108"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D" w:rsidRDefault="00550DAD" w:rsidP="000F1920">
            <w:pPr>
              <w:pStyle w:val="a9"/>
              <w:spacing w:line="276" w:lineRule="auto"/>
              <w:ind w:right="-1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</w:t>
            </w:r>
          </w:p>
        </w:tc>
      </w:tr>
    </w:tbl>
    <w:p w:rsidR="00550DAD" w:rsidRDefault="00550DAD" w:rsidP="00550DAD">
      <w:pPr>
        <w:rPr>
          <w:rFonts w:ascii="Times New Roman" w:hAnsi="Times New Roman" w:cs="Times New Roman"/>
          <w:sz w:val="28"/>
          <w:szCs w:val="28"/>
        </w:rPr>
      </w:pPr>
    </w:p>
    <w:p w:rsidR="00550DAD" w:rsidRDefault="00550DAD" w:rsidP="00550DAD">
      <w:pPr>
        <w:rPr>
          <w:rFonts w:ascii="Times New Roman" w:hAnsi="Times New Roman" w:cs="Times New Roman"/>
          <w:sz w:val="28"/>
          <w:szCs w:val="28"/>
        </w:rPr>
      </w:pPr>
    </w:p>
    <w:p w:rsidR="00550DAD" w:rsidRDefault="00550DAD" w:rsidP="00550DAD"/>
    <w:p w:rsidR="00F542E4" w:rsidRPr="00F542E4" w:rsidRDefault="00F542E4" w:rsidP="00F542E4">
      <w:pPr>
        <w:tabs>
          <w:tab w:val="left" w:pos="0"/>
        </w:tabs>
        <w:jc w:val="center"/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t>Сетка часов распределения компонента образовательного учреждения.</w:t>
      </w:r>
    </w:p>
    <w:tbl>
      <w:tblPr>
        <w:tblStyle w:val="a4"/>
        <w:tblW w:w="13007" w:type="dxa"/>
        <w:tblInd w:w="2660" w:type="dxa"/>
        <w:tblLook w:val="04A0"/>
      </w:tblPr>
      <w:tblGrid>
        <w:gridCol w:w="3260"/>
        <w:gridCol w:w="9747"/>
      </w:tblGrid>
      <w:tr w:rsidR="00F542E4" w:rsidRPr="00F542E4" w:rsidTr="00F542E4">
        <w:trPr>
          <w:trHeight w:val="1709"/>
        </w:trPr>
        <w:tc>
          <w:tcPr>
            <w:tcW w:w="13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 xml:space="preserve">Класс             Кол-во часов                                            Примечание </w:t>
            </w:r>
          </w:p>
          <w:p w:rsidR="00F542E4" w:rsidRPr="00F542E4" w:rsidRDefault="00F542E4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10                             2</w:t>
            </w:r>
            <w:proofErr w:type="gramStart"/>
            <w:r w:rsidRPr="00F542E4">
              <w:rPr>
                <w:sz w:val="28"/>
                <w:szCs w:val="28"/>
              </w:rPr>
              <w:t xml:space="preserve">                            П</w:t>
            </w:r>
            <w:proofErr w:type="gramEnd"/>
            <w:r w:rsidRPr="00F542E4">
              <w:rPr>
                <w:sz w:val="28"/>
                <w:szCs w:val="28"/>
              </w:rPr>
              <w:t xml:space="preserve">о решению МО школы. В связи с подготовкой к ЕГЭ </w:t>
            </w:r>
          </w:p>
          <w:p w:rsidR="00F542E4" w:rsidRPr="00F542E4" w:rsidRDefault="00F542E4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11                             2</w:t>
            </w:r>
            <w:proofErr w:type="gramStart"/>
            <w:r w:rsidRPr="00F542E4">
              <w:rPr>
                <w:sz w:val="28"/>
                <w:szCs w:val="28"/>
              </w:rPr>
              <w:t xml:space="preserve">                            П</w:t>
            </w:r>
            <w:proofErr w:type="gramEnd"/>
            <w:r w:rsidRPr="00F542E4">
              <w:rPr>
                <w:sz w:val="28"/>
                <w:szCs w:val="28"/>
              </w:rPr>
              <w:t xml:space="preserve">о решению МО школы. В связи с подготовкой к ЕГЭ </w:t>
            </w:r>
          </w:p>
          <w:p w:rsidR="00D90A58" w:rsidRDefault="00D90A58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D90A58" w:rsidRPr="00F542E4" w:rsidRDefault="00D90A58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10                             1</w:t>
            </w:r>
            <w:proofErr w:type="gramStart"/>
            <w:r>
              <w:rPr>
                <w:sz w:val="28"/>
                <w:szCs w:val="28"/>
              </w:rPr>
              <w:t xml:space="preserve">                           </w:t>
            </w:r>
            <w:r w:rsidRPr="00F542E4">
              <w:rPr>
                <w:sz w:val="28"/>
                <w:szCs w:val="28"/>
              </w:rPr>
              <w:t>П</w:t>
            </w:r>
            <w:proofErr w:type="gramEnd"/>
            <w:r w:rsidRPr="00F542E4">
              <w:rPr>
                <w:sz w:val="28"/>
                <w:szCs w:val="28"/>
              </w:rPr>
              <w:t>о решению МО школы. В связи с подготовкой к ЕГЭ</w:t>
            </w:r>
          </w:p>
          <w:p w:rsidR="00F542E4" w:rsidRDefault="00F542E4" w:rsidP="00F542E4">
            <w:pPr>
              <w:rPr>
                <w:sz w:val="28"/>
                <w:szCs w:val="28"/>
              </w:rPr>
            </w:pPr>
          </w:p>
          <w:p w:rsidR="00D90A58" w:rsidRPr="00F542E4" w:rsidRDefault="00D90A58" w:rsidP="00F54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11                             1</w:t>
            </w:r>
            <w:proofErr w:type="gramStart"/>
            <w:r>
              <w:rPr>
                <w:sz w:val="28"/>
                <w:szCs w:val="28"/>
              </w:rPr>
              <w:t xml:space="preserve">                           </w:t>
            </w:r>
            <w:r w:rsidRPr="00F542E4">
              <w:rPr>
                <w:sz w:val="28"/>
                <w:szCs w:val="28"/>
              </w:rPr>
              <w:t>П</w:t>
            </w:r>
            <w:proofErr w:type="gramEnd"/>
            <w:r w:rsidRPr="00F542E4">
              <w:rPr>
                <w:sz w:val="28"/>
                <w:szCs w:val="28"/>
              </w:rPr>
              <w:t>о решению МО школы. В связи с подготовкой к ЕГЭ</w:t>
            </w:r>
          </w:p>
          <w:p w:rsidR="00F542E4" w:rsidRPr="00F542E4" w:rsidRDefault="00F542E4" w:rsidP="00F542E4">
            <w:pPr>
              <w:rPr>
                <w:sz w:val="28"/>
                <w:szCs w:val="28"/>
              </w:rPr>
            </w:pPr>
          </w:p>
        </w:tc>
      </w:tr>
      <w:tr w:rsidR="00F542E4" w:rsidRPr="00F542E4" w:rsidTr="00F542E4">
        <w:trPr>
          <w:trHeight w:val="104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F542E4" w:rsidRPr="00F542E4" w:rsidTr="00F542E4">
        <w:trPr>
          <w:trHeight w:val="1046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542E4" w:rsidRDefault="00085EE5" w:rsidP="00F542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64E43" w:rsidRDefault="00D64E43" w:rsidP="00F542E4">
      <w:pPr>
        <w:tabs>
          <w:tab w:val="left" w:pos="0"/>
        </w:tabs>
        <w:jc w:val="both"/>
        <w:rPr>
          <w:sz w:val="28"/>
          <w:szCs w:val="28"/>
        </w:rPr>
      </w:pPr>
    </w:p>
    <w:p w:rsidR="00D64E43" w:rsidRDefault="00D64E43" w:rsidP="00F542E4">
      <w:pPr>
        <w:tabs>
          <w:tab w:val="left" w:pos="0"/>
        </w:tabs>
        <w:jc w:val="both"/>
        <w:rPr>
          <w:sz w:val="28"/>
          <w:szCs w:val="28"/>
        </w:rPr>
      </w:pPr>
    </w:p>
    <w:p w:rsidR="00D64E43" w:rsidRDefault="00D64E43" w:rsidP="00F542E4">
      <w:pPr>
        <w:tabs>
          <w:tab w:val="left" w:pos="0"/>
        </w:tabs>
        <w:jc w:val="both"/>
        <w:rPr>
          <w:sz w:val="28"/>
          <w:szCs w:val="28"/>
        </w:rPr>
      </w:pPr>
    </w:p>
    <w:p w:rsidR="00D64E43" w:rsidRDefault="00D64E43" w:rsidP="00F542E4">
      <w:pPr>
        <w:tabs>
          <w:tab w:val="left" w:pos="0"/>
        </w:tabs>
        <w:jc w:val="both"/>
        <w:rPr>
          <w:sz w:val="28"/>
          <w:szCs w:val="28"/>
        </w:rPr>
      </w:pPr>
    </w:p>
    <w:p w:rsidR="00E1418B" w:rsidRDefault="00E1418B" w:rsidP="00D64E43">
      <w:pPr>
        <w:tabs>
          <w:tab w:val="left" w:pos="0"/>
        </w:tabs>
        <w:jc w:val="right"/>
        <w:rPr>
          <w:b/>
          <w:sz w:val="28"/>
          <w:szCs w:val="28"/>
        </w:rPr>
      </w:pPr>
    </w:p>
    <w:p w:rsidR="00F542E4" w:rsidRPr="00F542E4" w:rsidRDefault="00F542E4" w:rsidP="00D64E43">
      <w:pPr>
        <w:tabs>
          <w:tab w:val="left" w:pos="0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542E4">
        <w:rPr>
          <w:b/>
          <w:sz w:val="28"/>
          <w:szCs w:val="28"/>
        </w:rPr>
        <w:t>Приложение №1</w:t>
      </w:r>
    </w:p>
    <w:p w:rsidR="00F542E4" w:rsidRPr="00F542E4" w:rsidRDefault="00F542E4" w:rsidP="00E1418B">
      <w:pPr>
        <w:tabs>
          <w:tab w:val="left" w:pos="0"/>
        </w:tabs>
        <w:jc w:val="center"/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t>Промежуточная аттестация в 2019-2020 учебном году.</w:t>
      </w:r>
    </w:p>
    <w:p w:rsidR="00F542E4" w:rsidRPr="00F542E4" w:rsidRDefault="00085EE5" w:rsidP="00F542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42E4" w:rsidRPr="00F542E4">
        <w:rPr>
          <w:sz w:val="28"/>
          <w:szCs w:val="28"/>
        </w:rPr>
        <w:t>Промежуточная аттестация во 1- 11 классах представляет собой:</w:t>
      </w:r>
    </w:p>
    <w:p w:rsidR="00F542E4" w:rsidRPr="00F542E4" w:rsidRDefault="00F542E4" w:rsidP="00F542E4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F542E4">
        <w:rPr>
          <w:i/>
          <w:sz w:val="28"/>
          <w:szCs w:val="28"/>
        </w:rPr>
        <w:t>Вариант</w:t>
      </w:r>
      <w:r w:rsidR="005A2E91">
        <w:rPr>
          <w:i/>
          <w:sz w:val="28"/>
          <w:szCs w:val="28"/>
        </w:rPr>
        <w:t xml:space="preserve"> </w:t>
      </w:r>
      <w:r w:rsidRPr="00F542E4">
        <w:rPr>
          <w:i/>
          <w:sz w:val="28"/>
          <w:szCs w:val="28"/>
        </w:rPr>
        <w:t>1 –</w:t>
      </w:r>
      <w:r w:rsidRPr="00F542E4">
        <w:rPr>
          <w:sz w:val="28"/>
          <w:szCs w:val="28"/>
        </w:rPr>
        <w:t xml:space="preserve">проведение итогового контроля (далее – итоговой контрольной работы) и выставление оценки (отметки) за учебный год (далее – годовой оценки) на основании четвертных (полугодовых) оценок (отметок) и оценки, полученной за итоговою контрольную работу, или  </w:t>
      </w:r>
      <w:r w:rsidRPr="00F542E4">
        <w:rPr>
          <w:i/>
          <w:sz w:val="28"/>
          <w:szCs w:val="28"/>
        </w:rPr>
        <w:t>Вариант 2 –</w:t>
      </w:r>
      <w:r w:rsidRPr="00F542E4">
        <w:rPr>
          <w:sz w:val="28"/>
          <w:szCs w:val="28"/>
        </w:rPr>
        <w:t>выставление  оценки (отметки) за учебный год (далее – годовой  оценки) на основании четвертных (полугодовых) оценок (отметок).</w:t>
      </w:r>
      <w:proofErr w:type="gramEnd"/>
    </w:p>
    <w:p w:rsidR="00F542E4" w:rsidRPr="00F542E4" w:rsidRDefault="00085EE5" w:rsidP="00F542E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42E4" w:rsidRPr="00F542E4">
        <w:rPr>
          <w:sz w:val="28"/>
          <w:szCs w:val="28"/>
        </w:rPr>
        <w:t xml:space="preserve">Сроки проведения промежуточной аттестации – апрель – май </w:t>
      </w:r>
      <w:proofErr w:type="gramStart"/>
      <w:r w:rsidR="00F542E4" w:rsidRPr="00F542E4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в </w:t>
      </w:r>
      <w:r w:rsidR="00F542E4" w:rsidRPr="00F542E4">
        <w:rPr>
          <w:sz w:val="28"/>
          <w:szCs w:val="28"/>
        </w:rPr>
        <w:t>течени</w:t>
      </w:r>
      <w:r>
        <w:rPr>
          <w:sz w:val="28"/>
          <w:szCs w:val="28"/>
        </w:rPr>
        <w:t>е</w:t>
      </w:r>
      <w:r w:rsidR="00F542E4" w:rsidRPr="00F542E4">
        <w:rPr>
          <w:sz w:val="28"/>
          <w:szCs w:val="28"/>
        </w:rPr>
        <w:t xml:space="preserve"> 4 четверти) 2019 года. Под итоговой контрольной работой, проводимой в рамках промежуточной аттестации, понимается контрольная работа  административного уровня.</w:t>
      </w:r>
    </w:p>
    <w:p w:rsidR="00F542E4" w:rsidRPr="00F542E4" w:rsidRDefault="00F542E4" w:rsidP="00F542E4">
      <w:pPr>
        <w:tabs>
          <w:tab w:val="left" w:pos="0"/>
        </w:tabs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   </w:t>
      </w:r>
      <w:r w:rsidR="00085EE5">
        <w:rPr>
          <w:sz w:val="28"/>
          <w:szCs w:val="28"/>
        </w:rPr>
        <w:t xml:space="preserve">   </w:t>
      </w:r>
      <w:r w:rsidRPr="00F542E4">
        <w:rPr>
          <w:sz w:val="28"/>
          <w:szCs w:val="28"/>
        </w:rPr>
        <w:t xml:space="preserve">Промежуточная аттестация в образовательной организации подразделяется </w:t>
      </w:r>
      <w:proofErr w:type="gramStart"/>
      <w:r w:rsidRPr="00F542E4">
        <w:rPr>
          <w:sz w:val="28"/>
          <w:szCs w:val="28"/>
        </w:rPr>
        <w:t>на</w:t>
      </w:r>
      <w:proofErr w:type="gramEnd"/>
      <w:r w:rsidRPr="00F542E4">
        <w:rPr>
          <w:sz w:val="28"/>
          <w:szCs w:val="28"/>
        </w:rPr>
        <w:t>:</w:t>
      </w:r>
    </w:p>
    <w:p w:rsidR="00F542E4" w:rsidRPr="00F542E4" w:rsidRDefault="00F542E4" w:rsidP="00F542E4">
      <w:pPr>
        <w:tabs>
          <w:tab w:val="left" w:pos="0"/>
        </w:tabs>
        <w:jc w:val="both"/>
        <w:rPr>
          <w:sz w:val="28"/>
          <w:szCs w:val="28"/>
        </w:rPr>
      </w:pPr>
      <w:r w:rsidRPr="00F542E4">
        <w:rPr>
          <w:i/>
          <w:sz w:val="28"/>
          <w:szCs w:val="28"/>
        </w:rPr>
        <w:t xml:space="preserve">годовую аттестацию – </w:t>
      </w:r>
      <w:r w:rsidRPr="00F542E4">
        <w:rPr>
          <w:sz w:val="28"/>
          <w:szCs w:val="28"/>
        </w:rPr>
        <w:t xml:space="preserve">оценка качества усвоения </w:t>
      </w:r>
      <w:proofErr w:type="gramStart"/>
      <w:r w:rsidRPr="00F542E4">
        <w:rPr>
          <w:sz w:val="28"/>
          <w:szCs w:val="28"/>
        </w:rPr>
        <w:t>обучающимися</w:t>
      </w:r>
      <w:proofErr w:type="gramEnd"/>
      <w:r w:rsidRPr="00F542E4">
        <w:rPr>
          <w:sz w:val="28"/>
          <w:szCs w:val="28"/>
        </w:rPr>
        <w:t xml:space="preserve"> всего объема содержания учебного предмета за                                   учебный год;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F542E4">
        <w:rPr>
          <w:i/>
          <w:sz w:val="28"/>
          <w:szCs w:val="28"/>
        </w:rPr>
        <w:t xml:space="preserve">четвертную и полугодовую аттестацию – </w:t>
      </w:r>
      <w:r w:rsidRPr="00F542E4">
        <w:rPr>
          <w:sz w:val="28"/>
          <w:szCs w:val="28"/>
        </w:rPr>
        <w:t xml:space="preserve">оценка качества усвоения </w:t>
      </w:r>
      <w:proofErr w:type="gramStart"/>
      <w:r w:rsidRPr="00F542E4">
        <w:rPr>
          <w:sz w:val="28"/>
          <w:szCs w:val="28"/>
        </w:rPr>
        <w:t>обучающимися</w:t>
      </w:r>
      <w:proofErr w:type="gramEnd"/>
      <w:r w:rsidRPr="00F542E4">
        <w:rPr>
          <w:sz w:val="28"/>
          <w:szCs w:val="28"/>
        </w:rPr>
        <w:t xml:space="preserve"> содержания какой – либо части (частей) темы (тем) конкретного учебного предмета по итогам учебного периода (четверти, полугодия) 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на основании текущей аттестации;  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F542E4">
        <w:rPr>
          <w:i/>
          <w:sz w:val="28"/>
          <w:szCs w:val="28"/>
        </w:rPr>
        <w:t xml:space="preserve">- текущую аттестацию – </w:t>
      </w:r>
      <w:r w:rsidRPr="00F542E4">
        <w:rPr>
          <w:sz w:val="28"/>
          <w:szCs w:val="28"/>
        </w:rPr>
        <w:t xml:space="preserve">оценка качества усвоения содержания компонентов, какой – либо части (темы) конкретного учебного предмета в процессе его изучения </w:t>
      </w:r>
      <w:proofErr w:type="gramStart"/>
      <w:r w:rsidRPr="00F542E4">
        <w:rPr>
          <w:sz w:val="28"/>
          <w:szCs w:val="28"/>
        </w:rPr>
        <w:t>обучающимися</w:t>
      </w:r>
      <w:proofErr w:type="gramEnd"/>
      <w:r w:rsidRPr="00F542E4">
        <w:rPr>
          <w:sz w:val="28"/>
          <w:szCs w:val="28"/>
        </w:rPr>
        <w:t xml:space="preserve"> по результатам проверки (проверок). Текущая аттестация обеспечивает  оперативное управление и коррекцию учебной деятельности </w:t>
      </w:r>
      <w:proofErr w:type="gramStart"/>
      <w:r w:rsidRPr="00F542E4">
        <w:rPr>
          <w:sz w:val="28"/>
          <w:szCs w:val="28"/>
        </w:rPr>
        <w:t>обучающегося</w:t>
      </w:r>
      <w:proofErr w:type="gramEnd"/>
      <w:r w:rsidRPr="00F542E4">
        <w:rPr>
          <w:sz w:val="28"/>
          <w:szCs w:val="28"/>
        </w:rPr>
        <w:t xml:space="preserve">. 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</w:p>
    <w:p w:rsidR="00F542E4" w:rsidRPr="00F542E4" w:rsidRDefault="00085EE5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F542E4" w:rsidRPr="00F542E4">
        <w:rPr>
          <w:sz w:val="28"/>
          <w:szCs w:val="28"/>
        </w:rPr>
        <w:t>Промежуточная аттестация обеспечивает контроль эффективности учебной деятельности образовательного процесса в целом.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Формами </w:t>
      </w:r>
      <w:proofErr w:type="gramStart"/>
      <w:r w:rsidRPr="00F542E4">
        <w:rPr>
          <w:sz w:val="28"/>
          <w:szCs w:val="28"/>
        </w:rPr>
        <w:t>контроля качества усвоения содержания учебных программ обучающихся</w:t>
      </w:r>
      <w:proofErr w:type="gramEnd"/>
      <w:r w:rsidRPr="00F542E4">
        <w:rPr>
          <w:sz w:val="28"/>
          <w:szCs w:val="28"/>
        </w:rPr>
        <w:t xml:space="preserve"> являются: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i/>
          <w:sz w:val="28"/>
          <w:szCs w:val="28"/>
        </w:rPr>
      </w:pPr>
      <w:r w:rsidRPr="00F542E4">
        <w:rPr>
          <w:i/>
          <w:sz w:val="28"/>
          <w:szCs w:val="28"/>
        </w:rPr>
        <w:t>- формы письменной проверки:</w:t>
      </w:r>
    </w:p>
    <w:p w:rsidR="00F542E4" w:rsidRPr="00F542E4" w:rsidRDefault="00085EE5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F542E4" w:rsidRPr="00F542E4">
        <w:rPr>
          <w:sz w:val="28"/>
          <w:szCs w:val="28"/>
        </w:rPr>
        <w:t>исьменная проверка – это письменный ответ обучающегося на один или систему вопросов (заданий) в форме: домашних, проверочных, лабораторных, практических, контрольных, творческих работ; письменных отчетов о наблюдениях; письменных ответов на вопросы теста; сочинения, изложения, диктанты, рефераты и другое.</w:t>
      </w:r>
      <w:proofErr w:type="gramEnd"/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i/>
          <w:sz w:val="28"/>
          <w:szCs w:val="28"/>
        </w:rPr>
      </w:pPr>
      <w:r w:rsidRPr="00F542E4">
        <w:rPr>
          <w:i/>
          <w:sz w:val="28"/>
          <w:szCs w:val="28"/>
        </w:rPr>
        <w:t>- формы устной проверки:</w:t>
      </w:r>
    </w:p>
    <w:p w:rsidR="00F542E4" w:rsidRPr="00F542E4" w:rsidRDefault="00085EE5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542E4" w:rsidRPr="00F542E4">
        <w:rPr>
          <w:sz w:val="28"/>
          <w:szCs w:val="28"/>
        </w:rPr>
        <w:t>стная  проверка – это устный  ответ обучающихся на один или систему вопросов в форме рассказа беседы, собеседования и зачета и другое.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F542E4">
        <w:rPr>
          <w:i/>
          <w:sz w:val="28"/>
          <w:szCs w:val="28"/>
        </w:rPr>
        <w:t xml:space="preserve">- комбинированная проверка </w:t>
      </w:r>
      <w:r w:rsidRPr="00F542E4">
        <w:rPr>
          <w:sz w:val="28"/>
          <w:szCs w:val="28"/>
        </w:rPr>
        <w:t xml:space="preserve">предполагает сочетание письменных и устных форм проверок. 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F542E4">
        <w:rPr>
          <w:i/>
          <w:sz w:val="28"/>
          <w:szCs w:val="28"/>
        </w:rPr>
        <w:t xml:space="preserve">- проверка с использованием электронных систем тестирования </w:t>
      </w:r>
      <w:r w:rsidRPr="00F542E4">
        <w:rPr>
          <w:sz w:val="28"/>
          <w:szCs w:val="28"/>
        </w:rPr>
        <w:t xml:space="preserve">«Знак», иного программного обеспечения, обеспечивающего персонифицированный  учет учебных достижений обучающихся. При проведении </w:t>
      </w:r>
      <w:proofErr w:type="gramStart"/>
      <w:r w:rsidRPr="00F542E4">
        <w:rPr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F542E4">
        <w:rPr>
          <w:sz w:val="28"/>
          <w:szCs w:val="28"/>
        </w:rPr>
        <w:t xml:space="preserve"> могут использоваться иные информационно – коммуникационные технологии.</w:t>
      </w:r>
    </w:p>
    <w:p w:rsidR="00CA2AE8" w:rsidRDefault="00085EE5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42E4" w:rsidRPr="00F542E4">
        <w:rPr>
          <w:sz w:val="28"/>
          <w:szCs w:val="28"/>
        </w:rPr>
        <w:t xml:space="preserve">При промежуточной аттестации </w:t>
      </w:r>
      <w:proofErr w:type="gramStart"/>
      <w:r w:rsidR="00F542E4" w:rsidRPr="00F542E4">
        <w:rPr>
          <w:sz w:val="28"/>
          <w:szCs w:val="28"/>
        </w:rPr>
        <w:t>обучающихся</w:t>
      </w:r>
      <w:proofErr w:type="gramEnd"/>
      <w:r w:rsidR="00F542E4" w:rsidRPr="00F542E4">
        <w:rPr>
          <w:sz w:val="28"/>
          <w:szCs w:val="28"/>
        </w:rPr>
        <w:t xml:space="preserve"> применяются следующие формы оценивания: </w:t>
      </w:r>
    </w:p>
    <w:p w:rsidR="00CA2AE8" w:rsidRDefault="00CA2AE8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2E4" w:rsidRPr="00F542E4">
        <w:rPr>
          <w:sz w:val="28"/>
          <w:szCs w:val="28"/>
        </w:rPr>
        <w:t>- пятибалльная  система оценивания в виде отметки (в баллах)</w:t>
      </w:r>
      <w:r>
        <w:rPr>
          <w:sz w:val="28"/>
          <w:szCs w:val="28"/>
        </w:rPr>
        <w:t>;</w:t>
      </w:r>
    </w:p>
    <w:p w:rsidR="00F542E4" w:rsidRPr="00F542E4" w:rsidRDefault="00F542E4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 w:rsidRPr="00F542E4">
        <w:rPr>
          <w:sz w:val="28"/>
          <w:szCs w:val="28"/>
        </w:rPr>
        <w:t xml:space="preserve"> - </w:t>
      </w:r>
      <w:proofErr w:type="gramStart"/>
      <w:r w:rsidRPr="00F542E4">
        <w:rPr>
          <w:sz w:val="28"/>
          <w:szCs w:val="28"/>
        </w:rPr>
        <w:t>без</w:t>
      </w:r>
      <w:proofErr w:type="gramEnd"/>
      <w:r w:rsidR="00CA2AE8">
        <w:rPr>
          <w:sz w:val="28"/>
          <w:szCs w:val="28"/>
        </w:rPr>
        <w:t xml:space="preserve"> </w:t>
      </w:r>
      <w:proofErr w:type="gramStart"/>
      <w:r w:rsidRPr="00F542E4">
        <w:rPr>
          <w:sz w:val="28"/>
          <w:szCs w:val="28"/>
        </w:rPr>
        <w:t>отметочное</w:t>
      </w:r>
      <w:proofErr w:type="gramEnd"/>
      <w:r w:rsidRPr="00F542E4">
        <w:rPr>
          <w:sz w:val="28"/>
          <w:szCs w:val="28"/>
        </w:rPr>
        <w:t xml:space="preserve"> оценивание в виде зачета.    </w:t>
      </w:r>
    </w:p>
    <w:p w:rsidR="00F542E4" w:rsidRPr="00F542E4" w:rsidRDefault="00085EE5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42E4" w:rsidRPr="00F542E4">
        <w:rPr>
          <w:sz w:val="28"/>
          <w:szCs w:val="28"/>
        </w:rPr>
        <w:t>Критерии оценивания по каждому предмету разрабатываются педагогом, согласуются с методическим объединением  по данному предмету и фиксируются в рабочих программах  по учебному предмету.</w:t>
      </w:r>
    </w:p>
    <w:p w:rsidR="00F542E4" w:rsidRPr="00F542E4" w:rsidRDefault="00085EE5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42E4" w:rsidRPr="00F542E4">
        <w:rPr>
          <w:sz w:val="28"/>
          <w:szCs w:val="28"/>
        </w:rPr>
        <w:t>Промежуточная  аттестация проводится в соответствии с Положением  школы о промежуточной аттестации обучающихся, системе оценивания знаний, умений, навыков, компетенций обучающихся, с  приказами и инструктивными письмами  Министерство образования и науки РФ и РД  по итогам учебного года в сроки, установленные календарным учебным  графиком школы.</w:t>
      </w:r>
    </w:p>
    <w:p w:rsidR="00F542E4" w:rsidRPr="00F542E4" w:rsidRDefault="00085EE5" w:rsidP="00F542E4">
      <w:p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542E4" w:rsidRPr="00F542E4">
        <w:rPr>
          <w:sz w:val="28"/>
          <w:szCs w:val="28"/>
        </w:rPr>
        <w:t xml:space="preserve">Промежуточная  аттестация учащихся  школы в 2019-2020 учебном году распределяется по классам  следующим образом: </w:t>
      </w:r>
      <w:r>
        <w:rPr>
          <w:sz w:val="28"/>
          <w:szCs w:val="28"/>
        </w:rPr>
        <w:t>п</w:t>
      </w:r>
      <w:r w:rsidR="00F542E4" w:rsidRPr="00F542E4">
        <w:rPr>
          <w:sz w:val="28"/>
          <w:szCs w:val="28"/>
        </w:rPr>
        <w:t xml:space="preserve">ериодичность  и порядок  текущего контроля успеваемости и промежуточной аттестации обучающихся  устанавливаются  локальным нормативным </w:t>
      </w:r>
      <w:proofErr w:type="gramStart"/>
      <w:r w:rsidR="00F542E4" w:rsidRPr="00F542E4">
        <w:rPr>
          <w:sz w:val="28"/>
          <w:szCs w:val="28"/>
        </w:rPr>
        <w:t>актом</w:t>
      </w:r>
      <w:proofErr w:type="gramEnd"/>
      <w:r w:rsidR="00F542E4" w:rsidRPr="00F542E4">
        <w:rPr>
          <w:sz w:val="28"/>
          <w:szCs w:val="28"/>
        </w:rPr>
        <w:t xml:space="preserve"> и проводится в следующих формах: 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Выставление годовых оценок (ГО),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Комплексная итоговая работа (КИР) 13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Контрольная работа (К), диктант (Д),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Контрольное чтение (КЧ),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Изложение с разработкой плана его содержания (И),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Сочинение (С),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Проверка техники чтения (ТЧ),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Устный опрос (УО),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Комплексный анализ текста (КАТ),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Зачет (</w:t>
      </w:r>
      <w:proofErr w:type="spellStart"/>
      <w:r w:rsidRPr="00F542E4">
        <w:rPr>
          <w:sz w:val="28"/>
          <w:szCs w:val="28"/>
        </w:rPr>
        <w:t>з</w:t>
      </w:r>
      <w:proofErr w:type="spellEnd"/>
      <w:r w:rsidRPr="00F542E4">
        <w:rPr>
          <w:sz w:val="28"/>
          <w:szCs w:val="28"/>
        </w:rPr>
        <w:t>) защита реферата (ЗР)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Собеседование (СОБ),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Проектная  работа (П), тестирование (Т) в т.ч. электронное,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Рисунок по ИЗО (Р),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Практическая работа (</w:t>
      </w:r>
      <w:proofErr w:type="gramStart"/>
      <w:r w:rsidRPr="00F542E4">
        <w:rPr>
          <w:sz w:val="28"/>
          <w:szCs w:val="28"/>
        </w:rPr>
        <w:t>ПР</w:t>
      </w:r>
      <w:proofErr w:type="gramEnd"/>
      <w:r w:rsidRPr="00F542E4">
        <w:rPr>
          <w:sz w:val="28"/>
          <w:szCs w:val="28"/>
        </w:rPr>
        <w:t>), лабораторная работа (</w:t>
      </w:r>
      <w:r w:rsidRPr="00F542E4">
        <w:rPr>
          <w:sz w:val="28"/>
          <w:szCs w:val="28"/>
          <w:lang w:val="en-US"/>
        </w:rPr>
        <w:t>JIP</w:t>
      </w:r>
      <w:r w:rsidRPr="00F542E4">
        <w:rPr>
          <w:sz w:val="28"/>
          <w:szCs w:val="28"/>
        </w:rPr>
        <w:t>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Сдача нормативов по физической культуре (Н),</w:t>
      </w:r>
    </w:p>
    <w:p w:rsidR="00F542E4" w:rsidRPr="00F542E4" w:rsidRDefault="00F542E4" w:rsidP="00F542E4">
      <w:pPr>
        <w:pStyle w:val="a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</w:rPr>
      </w:pPr>
      <w:r w:rsidRPr="00F542E4">
        <w:rPr>
          <w:sz w:val="28"/>
          <w:szCs w:val="28"/>
        </w:rPr>
        <w:t>Качественная оценка (</w:t>
      </w:r>
      <w:proofErr w:type="gramStart"/>
      <w:r w:rsidRPr="00F542E4">
        <w:rPr>
          <w:sz w:val="28"/>
          <w:szCs w:val="28"/>
        </w:rPr>
        <w:t>КО</w:t>
      </w:r>
      <w:proofErr w:type="gramEnd"/>
      <w:r w:rsidRPr="00F542E4">
        <w:rPr>
          <w:sz w:val="28"/>
          <w:szCs w:val="28"/>
        </w:rPr>
        <w:t>).</w:t>
      </w:r>
    </w:p>
    <w:p w:rsidR="00F542E4" w:rsidRPr="00F542E4" w:rsidRDefault="00F542E4" w:rsidP="00F542E4">
      <w:pPr>
        <w:tabs>
          <w:tab w:val="left" w:pos="0"/>
        </w:tabs>
        <w:spacing w:after="0"/>
        <w:rPr>
          <w:sz w:val="28"/>
          <w:szCs w:val="28"/>
        </w:rPr>
      </w:pPr>
    </w:p>
    <w:p w:rsidR="00F542E4" w:rsidRPr="00F542E4" w:rsidRDefault="00F542E4" w:rsidP="00F542E4">
      <w:pPr>
        <w:tabs>
          <w:tab w:val="left" w:pos="0"/>
        </w:tabs>
        <w:spacing w:after="0"/>
        <w:rPr>
          <w:sz w:val="28"/>
          <w:szCs w:val="28"/>
        </w:rPr>
      </w:pPr>
    </w:p>
    <w:p w:rsidR="00E1418B" w:rsidRPr="007670FA" w:rsidRDefault="00E1418B" w:rsidP="007670FA">
      <w:pPr>
        <w:tabs>
          <w:tab w:val="left" w:pos="0"/>
        </w:tabs>
        <w:spacing w:after="0"/>
        <w:rPr>
          <w:b/>
          <w:sz w:val="28"/>
          <w:szCs w:val="28"/>
          <w:lang w:val="en-US"/>
        </w:rPr>
      </w:pPr>
    </w:p>
    <w:p w:rsidR="00E1418B" w:rsidRDefault="00E1418B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E1418B" w:rsidRDefault="00E1418B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E1418B" w:rsidRDefault="00E1418B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C2452A" w:rsidRDefault="00C2452A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F542E4" w:rsidRPr="00F542E4" w:rsidRDefault="00F542E4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lastRenderedPageBreak/>
        <w:t>Начальный уровень образования</w:t>
      </w:r>
    </w:p>
    <w:p w:rsidR="00F542E4" w:rsidRPr="00F542E4" w:rsidRDefault="00F542E4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20"/>
        <w:gridCol w:w="992"/>
        <w:gridCol w:w="1276"/>
        <w:gridCol w:w="1276"/>
        <w:gridCol w:w="992"/>
        <w:gridCol w:w="1276"/>
        <w:gridCol w:w="1276"/>
        <w:gridCol w:w="1417"/>
      </w:tblGrid>
      <w:tr w:rsidR="00F542E4" w:rsidRPr="00F542E4" w:rsidTr="00F542E4">
        <w:trPr>
          <w:trHeight w:val="330"/>
        </w:trPr>
        <w:tc>
          <w:tcPr>
            <w:tcW w:w="5920" w:type="dxa"/>
            <w:vMerge w:val="restart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 xml:space="preserve">Учебные предметы 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F542E4" w:rsidRPr="00F542E4" w:rsidTr="00F542E4">
        <w:trPr>
          <w:trHeight w:val="345"/>
        </w:trPr>
        <w:tc>
          <w:tcPr>
            <w:tcW w:w="5920" w:type="dxa"/>
            <w:vMerge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4 класс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КИР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Литературное  чтение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КИР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КЧ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Литературное чтение на родном языке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КИР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F542E4" w:rsidRPr="00F542E4" w:rsidTr="00F542E4">
        <w:tc>
          <w:tcPr>
            <w:tcW w:w="5920" w:type="dxa"/>
            <w:tcBorders>
              <w:top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КИР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КИР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КИР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Основы религиозных  культур и светской этики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ПР</w:t>
            </w:r>
            <w:proofErr w:type="gramEnd"/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F542E4" w:rsidRPr="00F542E4" w:rsidTr="00F542E4">
        <w:tc>
          <w:tcPr>
            <w:tcW w:w="5920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</w:tr>
    </w:tbl>
    <w:p w:rsidR="00F542E4" w:rsidRPr="00F542E4" w:rsidRDefault="00F542E4" w:rsidP="00F542E4">
      <w:pPr>
        <w:tabs>
          <w:tab w:val="left" w:pos="0"/>
        </w:tabs>
        <w:spacing w:after="0"/>
        <w:rPr>
          <w:sz w:val="28"/>
          <w:szCs w:val="28"/>
        </w:rPr>
      </w:pPr>
    </w:p>
    <w:p w:rsidR="00F542E4" w:rsidRDefault="00F542E4" w:rsidP="00F542E4">
      <w:pPr>
        <w:tabs>
          <w:tab w:val="left" w:pos="0"/>
        </w:tabs>
        <w:spacing w:after="0"/>
        <w:rPr>
          <w:sz w:val="28"/>
          <w:szCs w:val="28"/>
        </w:rPr>
      </w:pPr>
    </w:p>
    <w:p w:rsidR="00502182" w:rsidRDefault="00502182" w:rsidP="00F542E4">
      <w:pPr>
        <w:tabs>
          <w:tab w:val="left" w:pos="0"/>
        </w:tabs>
        <w:spacing w:after="0"/>
        <w:rPr>
          <w:sz w:val="28"/>
          <w:szCs w:val="28"/>
        </w:rPr>
      </w:pPr>
    </w:p>
    <w:p w:rsidR="00502182" w:rsidRPr="00F542E4" w:rsidRDefault="00502182" w:rsidP="00F542E4">
      <w:pPr>
        <w:tabs>
          <w:tab w:val="left" w:pos="0"/>
        </w:tabs>
        <w:spacing w:after="0"/>
        <w:rPr>
          <w:sz w:val="28"/>
          <w:szCs w:val="28"/>
        </w:rPr>
      </w:pPr>
    </w:p>
    <w:p w:rsidR="00D2236F" w:rsidRDefault="00D2236F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D2236F" w:rsidRDefault="00D2236F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D2236F" w:rsidRDefault="00D2236F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D2236F" w:rsidRDefault="00D2236F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D2236F" w:rsidRDefault="00D2236F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E1418B" w:rsidRDefault="00E1418B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E1418B" w:rsidRDefault="00E1418B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E1418B" w:rsidRDefault="00E1418B" w:rsidP="00F542E4">
      <w:pPr>
        <w:tabs>
          <w:tab w:val="left" w:pos="0"/>
        </w:tabs>
        <w:spacing w:after="0"/>
        <w:jc w:val="center"/>
        <w:rPr>
          <w:i/>
          <w:sz w:val="28"/>
          <w:szCs w:val="28"/>
        </w:rPr>
      </w:pPr>
    </w:p>
    <w:p w:rsidR="00F542E4" w:rsidRPr="00F542E4" w:rsidRDefault="00F542E4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F542E4">
        <w:rPr>
          <w:i/>
          <w:sz w:val="28"/>
          <w:szCs w:val="28"/>
        </w:rPr>
        <w:t xml:space="preserve"> </w:t>
      </w:r>
      <w:r w:rsidRPr="00F542E4">
        <w:rPr>
          <w:b/>
          <w:sz w:val="28"/>
          <w:szCs w:val="28"/>
        </w:rPr>
        <w:t>Основное общее образование</w:t>
      </w:r>
    </w:p>
    <w:p w:rsidR="00F542E4" w:rsidRPr="00F542E4" w:rsidRDefault="00F542E4" w:rsidP="00F542E4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4361"/>
        <w:gridCol w:w="1080"/>
        <w:gridCol w:w="1046"/>
        <w:gridCol w:w="992"/>
        <w:gridCol w:w="1276"/>
        <w:gridCol w:w="1134"/>
        <w:gridCol w:w="1134"/>
        <w:gridCol w:w="992"/>
        <w:gridCol w:w="1134"/>
        <w:gridCol w:w="1134"/>
        <w:gridCol w:w="851"/>
      </w:tblGrid>
      <w:tr w:rsidR="00F542E4" w:rsidRPr="00F542E4" w:rsidTr="00D64E43">
        <w:trPr>
          <w:trHeight w:val="330"/>
        </w:trPr>
        <w:tc>
          <w:tcPr>
            <w:tcW w:w="4361" w:type="dxa"/>
            <w:vMerge w:val="restart"/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077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F542E4" w:rsidRPr="00F542E4" w:rsidTr="00D64E43">
        <w:trPr>
          <w:trHeight w:val="345"/>
        </w:trPr>
        <w:tc>
          <w:tcPr>
            <w:tcW w:w="4361" w:type="dxa"/>
            <w:vMerge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9 класс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К/Д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Родная литература 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</w:tr>
      <w:tr w:rsidR="00F542E4" w:rsidRPr="00F542E4" w:rsidTr="00D64E43">
        <w:tc>
          <w:tcPr>
            <w:tcW w:w="4361" w:type="dxa"/>
            <w:tcBorders>
              <w:top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F542E4" w:rsidRPr="00F542E4" w:rsidTr="00D64E43">
        <w:tc>
          <w:tcPr>
            <w:tcW w:w="4361" w:type="dxa"/>
            <w:tcBorders>
              <w:top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Информатика 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ОДНКР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F542E4" w:rsidRPr="00F542E4" w:rsidTr="00D64E43">
        <w:tc>
          <w:tcPr>
            <w:tcW w:w="4361" w:type="dxa"/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42E4" w:rsidRPr="00F542E4" w:rsidRDefault="00F542E4" w:rsidP="00F542E4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</w:tr>
    </w:tbl>
    <w:p w:rsidR="00F542E4" w:rsidRPr="00F542E4" w:rsidRDefault="00F542E4" w:rsidP="00F542E4">
      <w:pPr>
        <w:tabs>
          <w:tab w:val="left" w:pos="0"/>
        </w:tabs>
        <w:spacing w:after="0"/>
        <w:rPr>
          <w:sz w:val="28"/>
          <w:szCs w:val="28"/>
        </w:rPr>
      </w:pPr>
    </w:p>
    <w:p w:rsidR="00E1418B" w:rsidRDefault="00BC1175" w:rsidP="00BC1175">
      <w:pPr>
        <w:tabs>
          <w:tab w:val="left" w:pos="0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</w:t>
      </w:r>
    </w:p>
    <w:p w:rsidR="00E1418B" w:rsidRDefault="00E1418B" w:rsidP="00BC1175">
      <w:pPr>
        <w:tabs>
          <w:tab w:val="left" w:pos="0"/>
        </w:tabs>
        <w:spacing w:after="0"/>
        <w:rPr>
          <w:i/>
          <w:sz w:val="28"/>
          <w:szCs w:val="28"/>
        </w:rPr>
      </w:pPr>
    </w:p>
    <w:p w:rsidR="00F542E4" w:rsidRDefault="00F542E4" w:rsidP="007670FA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F542E4">
        <w:rPr>
          <w:b/>
          <w:sz w:val="28"/>
          <w:szCs w:val="28"/>
        </w:rPr>
        <w:t>Среднее общее образование</w:t>
      </w:r>
    </w:p>
    <w:p w:rsidR="00BC1175" w:rsidRPr="00F542E4" w:rsidRDefault="00BC1175" w:rsidP="00BC1175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6204"/>
        <w:gridCol w:w="1701"/>
        <w:gridCol w:w="1275"/>
        <w:gridCol w:w="1418"/>
        <w:gridCol w:w="1417"/>
      </w:tblGrid>
      <w:tr w:rsidR="00BC1175" w:rsidRPr="00F542E4" w:rsidTr="009049FE">
        <w:trPr>
          <w:trHeight w:val="330"/>
        </w:trPr>
        <w:tc>
          <w:tcPr>
            <w:tcW w:w="6204" w:type="dxa"/>
            <w:vMerge w:val="restart"/>
          </w:tcPr>
          <w:p w:rsidR="00BC1175" w:rsidRPr="00F542E4" w:rsidRDefault="00BC1175" w:rsidP="009049F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:rsidR="00BC1175" w:rsidRPr="00F542E4" w:rsidRDefault="00BC1175" w:rsidP="009049F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BC1175" w:rsidRPr="00F542E4" w:rsidTr="009049FE">
        <w:trPr>
          <w:trHeight w:val="345"/>
        </w:trPr>
        <w:tc>
          <w:tcPr>
            <w:tcW w:w="6204" w:type="dxa"/>
            <w:vMerge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542E4">
              <w:rPr>
                <w:b/>
                <w:sz w:val="28"/>
                <w:szCs w:val="28"/>
              </w:rPr>
              <w:t>11 класс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Родная литература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</w:tr>
      <w:tr w:rsidR="00BC1175" w:rsidRPr="00F542E4" w:rsidTr="009049FE">
        <w:tc>
          <w:tcPr>
            <w:tcW w:w="6204" w:type="dxa"/>
            <w:tcBorders>
              <w:top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  <w:tcBorders>
              <w:top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Н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К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-</w:t>
            </w:r>
          </w:p>
        </w:tc>
      </w:tr>
      <w:tr w:rsidR="00BC1175" w:rsidRPr="00F542E4" w:rsidTr="009049FE">
        <w:tc>
          <w:tcPr>
            <w:tcW w:w="6204" w:type="dxa"/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 xml:space="preserve">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542E4">
              <w:rPr>
                <w:sz w:val="28"/>
                <w:szCs w:val="28"/>
              </w:rPr>
              <w:t>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C1175" w:rsidRPr="00F542E4" w:rsidRDefault="00BC1175" w:rsidP="009049FE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F542E4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BC1175" w:rsidRPr="00F542E4" w:rsidRDefault="00BC1175" w:rsidP="00BC1175">
      <w:pPr>
        <w:tabs>
          <w:tab w:val="left" w:pos="0"/>
        </w:tabs>
        <w:spacing w:after="0"/>
        <w:rPr>
          <w:sz w:val="28"/>
          <w:szCs w:val="28"/>
        </w:rPr>
      </w:pPr>
    </w:p>
    <w:sectPr w:rsidR="00BC1175" w:rsidRPr="00F542E4" w:rsidSect="00D42C29">
      <w:pgSz w:w="16838" w:h="11906" w:orient="landscape"/>
      <w:pgMar w:top="567" w:right="1812" w:bottom="850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FF2"/>
    <w:multiLevelType w:val="hybridMultilevel"/>
    <w:tmpl w:val="55AC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10BE"/>
    <w:multiLevelType w:val="hybridMultilevel"/>
    <w:tmpl w:val="0BE6E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E4DE8"/>
    <w:multiLevelType w:val="hybridMultilevel"/>
    <w:tmpl w:val="15B0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477"/>
    <w:rsid w:val="0001049F"/>
    <w:rsid w:val="00017A84"/>
    <w:rsid w:val="00030C8B"/>
    <w:rsid w:val="00043F98"/>
    <w:rsid w:val="00083CEA"/>
    <w:rsid w:val="00085EE5"/>
    <w:rsid w:val="000B104E"/>
    <w:rsid w:val="000D2166"/>
    <w:rsid w:val="000F1344"/>
    <w:rsid w:val="000F1920"/>
    <w:rsid w:val="001230A2"/>
    <w:rsid w:val="00192FC7"/>
    <w:rsid w:val="001A4AE9"/>
    <w:rsid w:val="001D2B78"/>
    <w:rsid w:val="001D58E2"/>
    <w:rsid w:val="00203664"/>
    <w:rsid w:val="0024674D"/>
    <w:rsid w:val="00261E80"/>
    <w:rsid w:val="0027352E"/>
    <w:rsid w:val="00275EF3"/>
    <w:rsid w:val="002849CD"/>
    <w:rsid w:val="002E4072"/>
    <w:rsid w:val="00311AEE"/>
    <w:rsid w:val="00340049"/>
    <w:rsid w:val="00357A83"/>
    <w:rsid w:val="0036417D"/>
    <w:rsid w:val="0037713C"/>
    <w:rsid w:val="00385AC4"/>
    <w:rsid w:val="0039287D"/>
    <w:rsid w:val="00392D6A"/>
    <w:rsid w:val="00393481"/>
    <w:rsid w:val="003A37E3"/>
    <w:rsid w:val="003D0D41"/>
    <w:rsid w:val="0041776C"/>
    <w:rsid w:val="00434677"/>
    <w:rsid w:val="00455299"/>
    <w:rsid w:val="0046067C"/>
    <w:rsid w:val="00471983"/>
    <w:rsid w:val="00474C66"/>
    <w:rsid w:val="00492539"/>
    <w:rsid w:val="004F4AA0"/>
    <w:rsid w:val="00502182"/>
    <w:rsid w:val="005121B5"/>
    <w:rsid w:val="005126AD"/>
    <w:rsid w:val="00522488"/>
    <w:rsid w:val="00550DAD"/>
    <w:rsid w:val="00571A6A"/>
    <w:rsid w:val="0058688F"/>
    <w:rsid w:val="00594695"/>
    <w:rsid w:val="005A2E91"/>
    <w:rsid w:val="005C2AA4"/>
    <w:rsid w:val="005D6ECB"/>
    <w:rsid w:val="005F147A"/>
    <w:rsid w:val="006042B1"/>
    <w:rsid w:val="00620FD9"/>
    <w:rsid w:val="0062288F"/>
    <w:rsid w:val="00637FF9"/>
    <w:rsid w:val="006447A0"/>
    <w:rsid w:val="006E03AF"/>
    <w:rsid w:val="006E6B5C"/>
    <w:rsid w:val="00724CA7"/>
    <w:rsid w:val="007327B1"/>
    <w:rsid w:val="0075260B"/>
    <w:rsid w:val="007670FA"/>
    <w:rsid w:val="00785EE6"/>
    <w:rsid w:val="007C79FE"/>
    <w:rsid w:val="007D2477"/>
    <w:rsid w:val="007F3A7D"/>
    <w:rsid w:val="007F585E"/>
    <w:rsid w:val="007F6C5B"/>
    <w:rsid w:val="00802E08"/>
    <w:rsid w:val="00804237"/>
    <w:rsid w:val="00817AFB"/>
    <w:rsid w:val="00826935"/>
    <w:rsid w:val="00851D21"/>
    <w:rsid w:val="00874E1F"/>
    <w:rsid w:val="00892439"/>
    <w:rsid w:val="008A3F7A"/>
    <w:rsid w:val="009049FE"/>
    <w:rsid w:val="00906CBD"/>
    <w:rsid w:val="009230C5"/>
    <w:rsid w:val="00924490"/>
    <w:rsid w:val="00924DD9"/>
    <w:rsid w:val="009559DD"/>
    <w:rsid w:val="0097060C"/>
    <w:rsid w:val="009B0AAB"/>
    <w:rsid w:val="009D0662"/>
    <w:rsid w:val="009E1CF5"/>
    <w:rsid w:val="00A039CA"/>
    <w:rsid w:val="00A039F1"/>
    <w:rsid w:val="00A10F72"/>
    <w:rsid w:val="00A25313"/>
    <w:rsid w:val="00A46DD2"/>
    <w:rsid w:val="00A562CB"/>
    <w:rsid w:val="00A76AAA"/>
    <w:rsid w:val="00A962B7"/>
    <w:rsid w:val="00B405F5"/>
    <w:rsid w:val="00B60706"/>
    <w:rsid w:val="00B9415F"/>
    <w:rsid w:val="00B94C8B"/>
    <w:rsid w:val="00B975C2"/>
    <w:rsid w:val="00BC0F7E"/>
    <w:rsid w:val="00BC1175"/>
    <w:rsid w:val="00C2452A"/>
    <w:rsid w:val="00C63D79"/>
    <w:rsid w:val="00C75778"/>
    <w:rsid w:val="00C76EB5"/>
    <w:rsid w:val="00C80423"/>
    <w:rsid w:val="00C85300"/>
    <w:rsid w:val="00CA2AE8"/>
    <w:rsid w:val="00CC56D3"/>
    <w:rsid w:val="00D201A0"/>
    <w:rsid w:val="00D2236F"/>
    <w:rsid w:val="00D23513"/>
    <w:rsid w:val="00D42C29"/>
    <w:rsid w:val="00D479A6"/>
    <w:rsid w:val="00D64E43"/>
    <w:rsid w:val="00D67916"/>
    <w:rsid w:val="00D900CE"/>
    <w:rsid w:val="00D90A58"/>
    <w:rsid w:val="00D934B2"/>
    <w:rsid w:val="00D979D1"/>
    <w:rsid w:val="00DE6DA7"/>
    <w:rsid w:val="00E1074A"/>
    <w:rsid w:val="00E1418B"/>
    <w:rsid w:val="00E22FB2"/>
    <w:rsid w:val="00E30EA2"/>
    <w:rsid w:val="00E47BAA"/>
    <w:rsid w:val="00E8088D"/>
    <w:rsid w:val="00E95124"/>
    <w:rsid w:val="00E96B12"/>
    <w:rsid w:val="00EB5D99"/>
    <w:rsid w:val="00EB670B"/>
    <w:rsid w:val="00EC34AE"/>
    <w:rsid w:val="00EF0990"/>
    <w:rsid w:val="00F3371C"/>
    <w:rsid w:val="00F34C3B"/>
    <w:rsid w:val="00F379DF"/>
    <w:rsid w:val="00F542E4"/>
    <w:rsid w:val="00F63A91"/>
    <w:rsid w:val="00F65804"/>
    <w:rsid w:val="00F70848"/>
    <w:rsid w:val="00F7272E"/>
    <w:rsid w:val="00FA5000"/>
    <w:rsid w:val="00FC0EFC"/>
    <w:rsid w:val="00FD3E8F"/>
    <w:rsid w:val="00FE21EF"/>
    <w:rsid w:val="00FE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A7D"/>
    <w:pPr>
      <w:ind w:left="720"/>
      <w:contextualSpacing/>
    </w:pPr>
  </w:style>
  <w:style w:type="table" w:styleId="a4">
    <w:name w:val="Table Grid"/>
    <w:basedOn w:val="a1"/>
    <w:uiPriority w:val="59"/>
    <w:rsid w:val="00F54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54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42E4"/>
  </w:style>
  <w:style w:type="paragraph" w:styleId="a7">
    <w:name w:val="footer"/>
    <w:basedOn w:val="a"/>
    <w:link w:val="a8"/>
    <w:uiPriority w:val="99"/>
    <w:semiHidden/>
    <w:unhideWhenUsed/>
    <w:rsid w:val="00F54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42E4"/>
  </w:style>
  <w:style w:type="character" w:customStyle="1" w:styleId="1255">
    <w:name w:val="Основной текст (12)55"/>
    <w:rsid w:val="009049FE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9">
    <w:name w:val="Title"/>
    <w:basedOn w:val="a"/>
    <w:link w:val="aa"/>
    <w:qFormat/>
    <w:rsid w:val="008042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804237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 Spacing"/>
    <w:uiPriority w:val="1"/>
    <w:qFormat/>
    <w:rsid w:val="00D934B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E2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FDA17-9E9B-4FA0-9D4D-45BE287B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3955</Words>
  <Characters>22545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38</cp:revision>
  <cp:lastPrinted>2019-09-17T09:17:00Z</cp:lastPrinted>
  <dcterms:created xsi:type="dcterms:W3CDTF">2019-09-09T03:26:00Z</dcterms:created>
  <dcterms:modified xsi:type="dcterms:W3CDTF">2019-09-23T05:00:00Z</dcterms:modified>
</cp:coreProperties>
</file>